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82E07A1" w14:textId="1E6DB23E" w:rsidR="003D5D7E" w:rsidRPr="00111692" w:rsidRDefault="003D5D7E" w:rsidP="005B2B22">
      <w:pPr>
        <w:spacing w:line="360" w:lineRule="auto"/>
        <w:jc w:val="center"/>
        <w:rPr>
          <w:rFonts w:ascii="Times New Roman" w:eastAsia="宋体" w:hAnsi="Times New Roman" w:cs="Times New Roman"/>
          <w:b/>
          <w:bCs/>
          <w:sz w:val="28"/>
          <w:szCs w:val="28"/>
        </w:rPr>
      </w:pPr>
      <w:r w:rsidRPr="00111692">
        <w:rPr>
          <w:rFonts w:ascii="Times New Roman" w:eastAsia="宋体" w:hAnsi="Times New Roman" w:cs="Times New Roman"/>
          <w:b/>
          <w:bCs/>
          <w:sz w:val="28"/>
          <w:szCs w:val="28"/>
        </w:rPr>
        <w:t xml:space="preserve">Unit </w:t>
      </w:r>
      <w:r w:rsidR="00AF23B2">
        <w:rPr>
          <w:rFonts w:ascii="Times New Roman" w:eastAsia="宋体" w:hAnsi="Times New Roman" w:cs="Times New Roman"/>
          <w:b/>
          <w:bCs/>
          <w:sz w:val="28"/>
          <w:szCs w:val="28"/>
        </w:rPr>
        <w:t>5</w:t>
      </w:r>
      <w:r w:rsidRPr="00111692">
        <w:rPr>
          <w:rFonts w:ascii="Times New Roman" w:eastAsia="宋体" w:hAnsi="Times New Roman" w:cs="Times New Roman"/>
          <w:b/>
          <w:bCs/>
          <w:sz w:val="28"/>
          <w:szCs w:val="28"/>
        </w:rPr>
        <w:t xml:space="preserve"> F</w:t>
      </w:r>
      <w:r w:rsidR="00AF23B2">
        <w:rPr>
          <w:rFonts w:ascii="Times New Roman" w:eastAsia="宋体" w:hAnsi="Times New Roman" w:cs="Times New Roman"/>
          <w:b/>
          <w:bCs/>
          <w:sz w:val="28"/>
          <w:szCs w:val="28"/>
        </w:rPr>
        <w:t>estival</w:t>
      </w:r>
    </w:p>
    <w:p w14:paraId="38E76350" w14:textId="77777777" w:rsidR="003D5D7E" w:rsidRPr="00876B2B" w:rsidRDefault="003D5D7E" w:rsidP="005B2B22">
      <w:pPr>
        <w:spacing w:line="360" w:lineRule="auto"/>
        <w:rPr>
          <w:rFonts w:ascii="Times New Roman" w:eastAsia="宋体" w:hAnsi="Times New Roman" w:cs="Times New Roman"/>
          <w:b/>
          <w:bCs/>
          <w:sz w:val="24"/>
        </w:rPr>
      </w:pPr>
      <w:r w:rsidRPr="00876B2B">
        <w:rPr>
          <w:rFonts w:ascii="Times New Roman" w:eastAsia="宋体" w:hAnsi="Times New Roman" w:cs="Times New Roman"/>
          <w:b/>
          <w:bCs/>
          <w:sz w:val="24"/>
        </w:rPr>
        <w:t>一、单元主题概述</w:t>
      </w:r>
    </w:p>
    <w:p w14:paraId="1FD9B3E7" w14:textId="73E528C7" w:rsidR="003D5D7E" w:rsidRPr="003C2176" w:rsidRDefault="003D5D7E" w:rsidP="005B2B22">
      <w:pPr>
        <w:widowControl/>
        <w:spacing w:line="360" w:lineRule="auto"/>
        <w:rPr>
          <w:rFonts w:ascii="宋体" w:hAnsi="宋体"/>
          <w:bCs/>
          <w:color w:val="000000"/>
          <w:sz w:val="24"/>
        </w:rPr>
      </w:pPr>
      <w:r w:rsidRPr="003C2176">
        <w:rPr>
          <w:rFonts w:ascii="宋体" w:hAnsi="宋体"/>
          <w:bCs/>
          <w:color w:val="000000"/>
          <w:sz w:val="24"/>
        </w:rPr>
        <w:t>本单元</w:t>
      </w:r>
      <w:r w:rsidRPr="003C2176">
        <w:rPr>
          <w:rFonts w:ascii="宋体" w:hAnsi="宋体" w:hint="eastAsia"/>
          <w:bCs/>
          <w:color w:val="000000"/>
          <w:sz w:val="24"/>
        </w:rPr>
        <w:t>主题属于“</w:t>
      </w:r>
      <w:r w:rsidR="00176462" w:rsidRPr="003C2176">
        <w:rPr>
          <w:rFonts w:ascii="宋体" w:hAnsi="宋体"/>
          <w:bCs/>
          <w:color w:val="000000"/>
          <w:sz w:val="24"/>
        </w:rPr>
        <w:t>人与社会</w:t>
      </w:r>
      <w:r w:rsidRPr="003C2176">
        <w:rPr>
          <w:rFonts w:ascii="宋体" w:hAnsi="宋体" w:hint="eastAsia"/>
          <w:bCs/>
          <w:color w:val="000000"/>
          <w:sz w:val="24"/>
        </w:rPr>
        <w:t>”主题范畴</w:t>
      </w:r>
      <w:r w:rsidR="005678BB" w:rsidRPr="003C2176">
        <w:rPr>
          <w:rFonts w:ascii="宋体" w:hAnsi="宋体" w:hint="eastAsia"/>
          <w:bCs/>
          <w:color w:val="000000"/>
          <w:sz w:val="24"/>
        </w:rPr>
        <w:t>，“</w:t>
      </w:r>
      <w:r w:rsidR="00176462" w:rsidRPr="003C2176">
        <w:rPr>
          <w:rFonts w:ascii="宋体" w:hAnsi="宋体"/>
          <w:bCs/>
          <w:color w:val="000000"/>
          <w:sz w:val="24"/>
        </w:rPr>
        <w:t>历史、社会与文化</w:t>
      </w:r>
      <w:r w:rsidR="005678BB" w:rsidRPr="003C2176">
        <w:rPr>
          <w:rFonts w:ascii="宋体" w:hAnsi="宋体" w:hint="eastAsia"/>
          <w:bCs/>
          <w:color w:val="000000"/>
          <w:sz w:val="24"/>
        </w:rPr>
        <w:t>”</w:t>
      </w:r>
      <w:r w:rsidR="00176462" w:rsidRPr="003C2176">
        <w:rPr>
          <w:rFonts w:ascii="宋体" w:hAnsi="宋体"/>
          <w:bCs/>
          <w:color w:val="000000"/>
          <w:sz w:val="24"/>
        </w:rPr>
        <w:t>主题群，聚焦</w:t>
      </w:r>
      <w:r w:rsidR="009C5472" w:rsidRPr="003C2176">
        <w:rPr>
          <w:rFonts w:ascii="宋体" w:hAnsi="宋体" w:hint="eastAsia"/>
          <w:bCs/>
          <w:color w:val="000000"/>
          <w:sz w:val="24"/>
        </w:rPr>
        <w:t>“</w:t>
      </w:r>
      <w:r w:rsidR="00176462" w:rsidRPr="003C2176">
        <w:rPr>
          <w:rFonts w:ascii="宋体" w:hAnsi="宋体"/>
          <w:bCs/>
          <w:color w:val="000000"/>
          <w:sz w:val="24"/>
        </w:rPr>
        <w:t>常见节假日、文化体验</w:t>
      </w:r>
      <w:r w:rsidR="009C5472" w:rsidRPr="003C2176">
        <w:rPr>
          <w:rFonts w:ascii="宋体" w:hAnsi="宋体" w:hint="eastAsia"/>
          <w:bCs/>
          <w:color w:val="000000"/>
          <w:sz w:val="24"/>
        </w:rPr>
        <w:t>”</w:t>
      </w:r>
      <w:r w:rsidR="00176462" w:rsidRPr="003C2176">
        <w:rPr>
          <w:rFonts w:ascii="宋体" w:hAnsi="宋体"/>
          <w:bCs/>
          <w:color w:val="000000"/>
          <w:sz w:val="24"/>
        </w:rPr>
        <w:t>子主题内容。旨在引导学生了解春节的传统习俗，感受中国传统节日的魅力，加深对中国传统文化的理解和认同，培养学生热爱并乐于发扬传统文化的意识。</w:t>
      </w:r>
    </w:p>
    <w:p w14:paraId="7DD77576" w14:textId="62ABF740" w:rsidR="003D5D7E" w:rsidRPr="00BE214F" w:rsidRDefault="003D5D7E" w:rsidP="005B2B22">
      <w:pPr>
        <w:spacing w:line="360" w:lineRule="auto"/>
        <w:rPr>
          <w:rFonts w:ascii="Times New Roman" w:eastAsia="宋体" w:hAnsi="Times New Roman" w:cs="Times New Roman"/>
          <w:bCs/>
          <w:color w:val="FF0000"/>
          <w:sz w:val="24"/>
        </w:rPr>
      </w:pPr>
    </w:p>
    <w:p w14:paraId="4DC23A2F" w14:textId="77777777" w:rsidR="003D5D7E" w:rsidRPr="00876B2B" w:rsidRDefault="003D5D7E" w:rsidP="005B2B22">
      <w:pPr>
        <w:spacing w:line="360" w:lineRule="auto"/>
        <w:rPr>
          <w:rFonts w:ascii="Times New Roman" w:eastAsia="宋体" w:hAnsi="Times New Roman" w:cs="Times New Roman"/>
          <w:b/>
          <w:bCs/>
          <w:sz w:val="24"/>
        </w:rPr>
      </w:pPr>
      <w:r w:rsidRPr="00876B2B">
        <w:rPr>
          <w:rFonts w:ascii="Times New Roman" w:eastAsia="宋体" w:hAnsi="Times New Roman" w:cs="Times New Roman" w:hint="eastAsia"/>
          <w:b/>
          <w:sz w:val="24"/>
        </w:rPr>
        <w:t>二、</w:t>
      </w:r>
      <w:r w:rsidRPr="00876B2B">
        <w:rPr>
          <w:rFonts w:ascii="Times New Roman" w:eastAsia="宋体" w:hAnsi="Times New Roman" w:cs="Times New Roman" w:hint="eastAsia"/>
          <w:b/>
          <w:bCs/>
          <w:sz w:val="24"/>
        </w:rPr>
        <w:t>单元</w:t>
      </w:r>
      <w:r w:rsidRPr="00876B2B">
        <w:rPr>
          <w:rFonts w:ascii="Times New Roman" w:eastAsia="宋体" w:hAnsi="Times New Roman" w:cs="Times New Roman"/>
          <w:b/>
          <w:bCs/>
          <w:sz w:val="24"/>
        </w:rPr>
        <w:t>教学目标</w:t>
      </w:r>
    </w:p>
    <w:p w14:paraId="2F3F02E7" w14:textId="77777777" w:rsidR="003D5D7E" w:rsidRPr="00876B2B" w:rsidRDefault="003D5D7E" w:rsidP="005B2B22">
      <w:pPr>
        <w:spacing w:line="360" w:lineRule="auto"/>
        <w:rPr>
          <w:rFonts w:ascii="Times New Roman" w:eastAsia="宋体" w:hAnsi="Times New Roman" w:cs="Times New Roman"/>
          <w:sz w:val="24"/>
        </w:rPr>
      </w:pPr>
      <w:r w:rsidRPr="00876B2B">
        <w:rPr>
          <w:rFonts w:ascii="Times New Roman" w:eastAsia="宋体" w:hAnsi="Times New Roman" w:cs="Times New Roman" w:hint="eastAsia"/>
          <w:sz w:val="24"/>
        </w:rPr>
        <w:t>本单元学习后，学生能有以下收获：</w:t>
      </w:r>
    </w:p>
    <w:p w14:paraId="1F5F2BFD" w14:textId="5ED9FF7E" w:rsidR="003D5D7E" w:rsidRPr="00876B2B" w:rsidRDefault="003D5D7E" w:rsidP="005B2B22">
      <w:pPr>
        <w:spacing w:line="360" w:lineRule="auto"/>
        <w:rPr>
          <w:rFonts w:ascii="Times New Roman" w:eastAsia="宋体" w:hAnsi="Times New Roman" w:cs="Times New Roman"/>
          <w:sz w:val="24"/>
        </w:rPr>
      </w:pPr>
      <w:r w:rsidRPr="00AE542C">
        <w:rPr>
          <w:rFonts w:ascii="宋体" w:eastAsia="宋体" w:hAnsi="宋体" w:cs="Times New Roman"/>
          <w:sz w:val="24"/>
        </w:rPr>
        <w:t>1.</w:t>
      </w:r>
      <w:r w:rsidR="006D6081">
        <w:rPr>
          <w:rFonts w:ascii="宋体" w:hAnsi="宋体"/>
          <w:bCs/>
          <w:color w:val="000000"/>
          <w:sz w:val="24"/>
        </w:rPr>
        <w:t>通过</w:t>
      </w:r>
      <w:r w:rsidR="005E6908">
        <w:rPr>
          <w:rFonts w:ascii="宋体" w:hAnsi="宋体" w:hint="eastAsia"/>
          <w:bCs/>
          <w:color w:val="000000"/>
          <w:sz w:val="24"/>
        </w:rPr>
        <w:t>朗读</w:t>
      </w:r>
      <w:r w:rsidR="006D6081">
        <w:rPr>
          <w:rFonts w:ascii="宋体" w:hAnsi="宋体"/>
          <w:bCs/>
          <w:color w:val="000000"/>
          <w:sz w:val="24"/>
        </w:rPr>
        <w:t>韵文，掌握简单的春节祝福语</w:t>
      </w:r>
      <w:r w:rsidRPr="00876B2B">
        <w:rPr>
          <w:rFonts w:ascii="Times New Roman" w:eastAsia="宋体" w:hAnsi="Times New Roman" w:cs="Times New Roman"/>
          <w:sz w:val="24"/>
        </w:rPr>
        <w:t>。</w:t>
      </w:r>
    </w:p>
    <w:p w14:paraId="21275B1C" w14:textId="363AA464" w:rsidR="003D5D7E" w:rsidRPr="00876B2B" w:rsidRDefault="003D5D7E" w:rsidP="005B2B22">
      <w:pPr>
        <w:spacing w:line="360" w:lineRule="auto"/>
        <w:rPr>
          <w:rFonts w:ascii="Times New Roman" w:eastAsia="宋体" w:hAnsi="Times New Roman" w:cs="Times New Roman"/>
          <w:sz w:val="24"/>
        </w:rPr>
      </w:pPr>
      <w:r w:rsidRPr="00AE542C">
        <w:rPr>
          <w:rFonts w:ascii="宋体" w:eastAsia="宋体" w:hAnsi="宋体" w:cs="Times New Roman"/>
          <w:sz w:val="24"/>
        </w:rPr>
        <w:t>2.</w:t>
      </w:r>
      <w:r w:rsidR="006D6081">
        <w:rPr>
          <w:rFonts w:ascii="宋体" w:hAnsi="宋体"/>
          <w:bCs/>
          <w:color w:val="000000"/>
          <w:sz w:val="24"/>
        </w:rPr>
        <w:t>通过阅读配图故事，掌握介绍春节习俗的核心</w:t>
      </w:r>
      <w:r w:rsidR="002C08E5">
        <w:rPr>
          <w:rFonts w:ascii="宋体" w:hAnsi="宋体" w:hint="eastAsia"/>
          <w:bCs/>
          <w:color w:val="000000"/>
          <w:sz w:val="24"/>
        </w:rPr>
        <w:t>句型</w:t>
      </w:r>
      <w:r w:rsidR="006D6081">
        <w:rPr>
          <w:rFonts w:ascii="宋体" w:hAnsi="宋体"/>
          <w:bCs/>
          <w:color w:val="000000"/>
          <w:sz w:val="24"/>
        </w:rPr>
        <w:t>，感受中国传统节日的魅力</w:t>
      </w:r>
      <w:r w:rsidRPr="00876B2B">
        <w:rPr>
          <w:rFonts w:ascii="Times New Roman" w:eastAsia="宋体" w:hAnsi="Times New Roman" w:cs="Times New Roman"/>
          <w:sz w:val="24"/>
        </w:rPr>
        <w:t>。</w:t>
      </w:r>
    </w:p>
    <w:p w14:paraId="7DDEFE9C" w14:textId="585CD2F0" w:rsidR="003D5D7E" w:rsidRPr="00876B2B" w:rsidRDefault="003D5D7E" w:rsidP="005B2B22">
      <w:pPr>
        <w:spacing w:line="360" w:lineRule="auto"/>
        <w:rPr>
          <w:rFonts w:ascii="Times New Roman" w:eastAsia="宋体" w:hAnsi="Times New Roman" w:cs="Times New Roman"/>
          <w:sz w:val="24"/>
        </w:rPr>
      </w:pPr>
      <w:r w:rsidRPr="00AE542C">
        <w:rPr>
          <w:rFonts w:ascii="宋体" w:eastAsia="宋体" w:hAnsi="宋体" w:cs="Times New Roman"/>
          <w:sz w:val="24"/>
        </w:rPr>
        <w:t>3.</w:t>
      </w:r>
      <w:r w:rsidR="006D6081">
        <w:rPr>
          <w:rFonts w:ascii="宋体" w:hAnsi="宋体"/>
          <w:bCs/>
          <w:color w:val="000000"/>
          <w:sz w:val="24"/>
        </w:rPr>
        <w:t>在具体情境中，正确运用所学语言介绍与春节相关的事物和传统习俗，表达对传统节日的喜爱和对他人的祝福</w:t>
      </w:r>
      <w:r w:rsidRPr="00876B2B">
        <w:rPr>
          <w:rFonts w:ascii="Times New Roman" w:eastAsia="宋体" w:hAnsi="Times New Roman" w:cs="Times New Roman"/>
          <w:sz w:val="24"/>
        </w:rPr>
        <w:t>。</w:t>
      </w:r>
    </w:p>
    <w:p w14:paraId="6EDAA4C6" w14:textId="6FB108A6" w:rsidR="003D5D7E" w:rsidRPr="00FC26CA" w:rsidRDefault="003D5D7E" w:rsidP="005B2B22">
      <w:pPr>
        <w:spacing w:line="360" w:lineRule="auto"/>
        <w:rPr>
          <w:rFonts w:ascii="Times New Roman" w:eastAsia="宋体" w:hAnsi="Times New Roman" w:cs="Times New Roman"/>
          <w:sz w:val="24"/>
        </w:rPr>
      </w:pPr>
      <w:r w:rsidRPr="00AE542C">
        <w:rPr>
          <w:rFonts w:ascii="宋体" w:eastAsia="宋体" w:hAnsi="宋体" w:cs="Times New Roman"/>
          <w:sz w:val="24"/>
        </w:rPr>
        <w:t>4.</w:t>
      </w:r>
      <w:r w:rsidR="006D6081">
        <w:rPr>
          <w:rFonts w:ascii="宋体" w:hAnsi="宋体"/>
          <w:bCs/>
          <w:color w:val="000000"/>
          <w:sz w:val="24"/>
        </w:rPr>
        <w:t>加深对春节传统习俗的了解，增强主动探索和分享中外传统节日的意识</w:t>
      </w:r>
      <w:r w:rsidRPr="00AE542C">
        <w:rPr>
          <w:rFonts w:ascii="宋体" w:eastAsia="宋体" w:hAnsi="宋体" w:cs="Times New Roman"/>
          <w:sz w:val="24"/>
        </w:rPr>
        <w:t>。</w:t>
      </w:r>
    </w:p>
    <w:p w14:paraId="54F034BE" w14:textId="4A9EF065" w:rsidR="003D5D7E" w:rsidRPr="00FC26CA" w:rsidRDefault="003D5D7E" w:rsidP="005B2B22">
      <w:pPr>
        <w:spacing w:line="360" w:lineRule="auto"/>
        <w:rPr>
          <w:rFonts w:ascii="Times New Roman" w:eastAsia="宋体" w:hAnsi="Times New Roman" w:cs="Times New Roman"/>
          <w:bCs/>
          <w:color w:val="FF0000"/>
          <w:sz w:val="24"/>
        </w:rPr>
      </w:pPr>
    </w:p>
    <w:p w14:paraId="59B6E8F7" w14:textId="754719EA" w:rsidR="003D5D7E" w:rsidRPr="003D5D7E" w:rsidRDefault="003D5D7E" w:rsidP="005B2B22">
      <w:pPr>
        <w:spacing w:line="360" w:lineRule="auto"/>
        <w:rPr>
          <w:rFonts w:ascii="Times New Roman" w:eastAsia="宋体" w:hAnsi="Times New Roman" w:cs="Times New Roman"/>
          <w:b/>
          <w:bCs/>
          <w:sz w:val="24"/>
        </w:rPr>
      </w:pPr>
      <w:r w:rsidRPr="00AE542C">
        <w:rPr>
          <w:rFonts w:ascii="Times New Roman" w:eastAsia="宋体" w:hAnsi="Times New Roman" w:cs="Times New Roman"/>
          <w:b/>
          <w:bCs/>
          <w:sz w:val="24"/>
        </w:rPr>
        <w:t>三、分课时教学设计</w:t>
      </w:r>
    </w:p>
    <w:p w14:paraId="658D360A" w14:textId="00F1DCF9" w:rsidR="00957772" w:rsidRPr="00EA61BD" w:rsidRDefault="00957772" w:rsidP="005B2B22">
      <w:pPr>
        <w:widowControl/>
        <w:spacing w:line="360" w:lineRule="auto"/>
        <w:jc w:val="center"/>
        <w:rPr>
          <w:rFonts w:ascii="Times New Roman" w:eastAsia="宋体" w:hAnsi="Times New Roman" w:cs="Times New Roman"/>
          <w:b/>
          <w:bCs/>
          <w:sz w:val="28"/>
          <w:szCs w:val="28"/>
        </w:rPr>
      </w:pPr>
      <w:r w:rsidRPr="00876B2B">
        <w:rPr>
          <w:rFonts w:ascii="Times New Roman" w:eastAsia="宋体" w:hAnsi="Times New Roman" w:cs="Times New Roman"/>
          <w:b/>
          <w:sz w:val="24"/>
        </w:rPr>
        <w:t>第一课时</w:t>
      </w:r>
    </w:p>
    <w:p w14:paraId="58A19F1C" w14:textId="192C47BC" w:rsidR="00583F8B" w:rsidRPr="007C706B" w:rsidRDefault="00985331" w:rsidP="005B2B22">
      <w:pPr>
        <w:spacing w:line="360" w:lineRule="auto"/>
        <w:jc w:val="center"/>
        <w:rPr>
          <w:rFonts w:ascii="Times New Roman" w:eastAsia="宋体" w:hAnsi="Times New Roman" w:cs="Times New Roman"/>
          <w:b/>
          <w:sz w:val="24"/>
        </w:rPr>
      </w:pPr>
      <w:r w:rsidRPr="00876B2B">
        <w:rPr>
          <w:rFonts w:ascii="Times New Roman" w:eastAsia="宋体" w:hAnsi="Times New Roman" w:cs="Times New Roman"/>
          <w:b/>
          <w:sz w:val="24"/>
        </w:rPr>
        <w:t>Le</w:t>
      </w:r>
      <w:r w:rsidR="00C579A3" w:rsidRPr="00876B2B">
        <w:rPr>
          <w:rFonts w:ascii="Times New Roman" w:eastAsia="宋体" w:hAnsi="Times New Roman" w:cs="Times New Roman"/>
          <w:b/>
          <w:sz w:val="24"/>
        </w:rPr>
        <w:t>t’s chant!</w:t>
      </w:r>
    </w:p>
    <w:p w14:paraId="4B61D2E8" w14:textId="478350C7" w:rsidR="00583F8B" w:rsidRPr="00AE542C" w:rsidRDefault="00880F16" w:rsidP="005B2B22">
      <w:pPr>
        <w:spacing w:line="360" w:lineRule="auto"/>
        <w:rPr>
          <w:rFonts w:ascii="Times New Roman" w:eastAsia="宋体" w:hAnsi="Times New Roman" w:cs="Times New Roman"/>
          <w:b/>
          <w:sz w:val="24"/>
        </w:rPr>
      </w:pPr>
      <w:r w:rsidRPr="00EF4594">
        <w:rPr>
          <w:rFonts w:ascii="宋体" w:eastAsia="宋体" w:hAnsi="宋体" w:cs="Times New Roman"/>
          <w:b/>
          <w:sz w:val="24"/>
        </w:rPr>
        <w:t>1.</w:t>
      </w:r>
      <w:r w:rsidR="00985331" w:rsidRPr="00AE542C">
        <w:rPr>
          <w:rFonts w:ascii="Times New Roman" w:eastAsia="宋体" w:hAnsi="Times New Roman" w:cs="Times New Roman" w:hint="eastAsia"/>
          <w:b/>
          <w:sz w:val="24"/>
        </w:rPr>
        <w:t>教学目标</w:t>
      </w:r>
    </w:p>
    <w:p w14:paraId="02E4F10A" w14:textId="77777777" w:rsidR="00583F8B" w:rsidRPr="00876B2B" w:rsidRDefault="00985331" w:rsidP="005B2B22">
      <w:pPr>
        <w:spacing w:line="360" w:lineRule="auto"/>
        <w:rPr>
          <w:rFonts w:ascii="Times New Roman" w:eastAsia="宋体" w:hAnsi="Times New Roman" w:cs="Times New Roman"/>
          <w:sz w:val="24"/>
        </w:rPr>
      </w:pPr>
      <w:r w:rsidRPr="00876B2B">
        <w:rPr>
          <w:rFonts w:ascii="Times New Roman" w:eastAsia="宋体" w:hAnsi="Times New Roman" w:cs="Times New Roman" w:hint="eastAsia"/>
          <w:sz w:val="24"/>
        </w:rPr>
        <w:t>通过本课时学习，学生能够：</w:t>
      </w:r>
    </w:p>
    <w:p w14:paraId="23FFCF8C" w14:textId="27177B28" w:rsidR="00583F8B" w:rsidRPr="00876B2B" w:rsidRDefault="00710BF4" w:rsidP="005B2B22">
      <w:pPr>
        <w:spacing w:line="360" w:lineRule="auto"/>
        <w:rPr>
          <w:rFonts w:ascii="Times New Roman" w:eastAsia="宋体" w:hAnsi="Times New Roman" w:cs="Times New Roman"/>
          <w:sz w:val="24"/>
        </w:rPr>
      </w:pPr>
      <w:r w:rsidRPr="000B1971">
        <w:rPr>
          <w:rFonts w:asciiTheme="minorEastAsia" w:hAnsiTheme="minorEastAsia" w:cs="Times New Roman"/>
          <w:sz w:val="24"/>
        </w:rPr>
        <w:t>（1）</w:t>
      </w:r>
      <w:r w:rsidR="00321979" w:rsidRPr="00876B2B">
        <w:rPr>
          <w:rFonts w:ascii="Times New Roman" w:eastAsia="宋体" w:hAnsi="Times New Roman" w:cs="Times New Roman"/>
          <w:sz w:val="24"/>
        </w:rPr>
        <w:t>理解韵文内容，</w:t>
      </w:r>
      <w:r w:rsidR="001D7E9F" w:rsidRPr="001D7E9F">
        <w:rPr>
          <w:rFonts w:ascii="Times New Roman" w:eastAsia="宋体" w:hAnsi="Times New Roman" w:cs="Times New Roman" w:hint="eastAsia"/>
          <w:sz w:val="24"/>
        </w:rPr>
        <w:t>了解春节的英文名称</w:t>
      </w:r>
      <w:r w:rsidR="001D7E9F" w:rsidRPr="001D7E9F">
        <w:rPr>
          <w:rFonts w:ascii="Times New Roman" w:eastAsia="宋体" w:hAnsi="Times New Roman" w:cs="Times New Roman" w:hint="eastAsia"/>
          <w:sz w:val="24"/>
        </w:rPr>
        <w:t>Spring Festival</w:t>
      </w:r>
      <w:r w:rsidR="00CA5B98">
        <w:rPr>
          <w:rFonts w:ascii="Times New Roman" w:eastAsia="宋体" w:hAnsi="Times New Roman" w:cs="Times New Roman" w:hint="eastAsia"/>
          <w:sz w:val="24"/>
        </w:rPr>
        <w:t>，</w:t>
      </w:r>
      <w:r w:rsidR="001D7E9F" w:rsidRPr="001D7E9F">
        <w:rPr>
          <w:rFonts w:ascii="Times New Roman" w:eastAsia="宋体" w:hAnsi="Times New Roman" w:cs="Times New Roman" w:hint="eastAsia"/>
          <w:sz w:val="24"/>
        </w:rPr>
        <w:t>掌握春节祝福语“</w:t>
      </w:r>
      <w:r w:rsidR="001D7E9F" w:rsidRPr="001D7E9F">
        <w:rPr>
          <w:rFonts w:ascii="Times New Roman" w:eastAsia="宋体" w:hAnsi="Times New Roman" w:cs="Times New Roman" w:hint="eastAsia"/>
          <w:sz w:val="24"/>
        </w:rPr>
        <w:t>Happy Spring Festival!</w:t>
      </w:r>
      <w:r w:rsidR="001D7E9F" w:rsidRPr="001D7E9F">
        <w:rPr>
          <w:rFonts w:ascii="Times New Roman" w:eastAsia="宋体" w:hAnsi="Times New Roman" w:cs="Times New Roman" w:hint="eastAsia"/>
          <w:sz w:val="24"/>
        </w:rPr>
        <w:t>”“</w:t>
      </w:r>
      <w:r w:rsidR="001D7E9F" w:rsidRPr="001D7E9F">
        <w:rPr>
          <w:rFonts w:ascii="Times New Roman" w:eastAsia="宋体" w:hAnsi="Times New Roman" w:cs="Times New Roman" w:hint="eastAsia"/>
          <w:sz w:val="24"/>
        </w:rPr>
        <w:t>Best wishes to you!</w:t>
      </w:r>
      <w:r w:rsidR="001D7E9F" w:rsidRPr="001D7E9F">
        <w:rPr>
          <w:rFonts w:ascii="Times New Roman" w:eastAsia="宋体" w:hAnsi="Times New Roman" w:cs="Times New Roman" w:hint="eastAsia"/>
          <w:sz w:val="24"/>
        </w:rPr>
        <w:t>”。</w:t>
      </w:r>
      <w:r w:rsidR="00FC26CA" w:rsidRPr="00FC26CA">
        <w:rPr>
          <w:rFonts w:ascii="Times New Roman" w:hAnsi="Times New Roman" w:hint="eastAsia"/>
          <w:bCs/>
          <w:color w:val="FF0000"/>
          <w:sz w:val="24"/>
        </w:rPr>
        <w:t xml:space="preserve"> </w:t>
      </w:r>
    </w:p>
    <w:p w14:paraId="09E8E1F4" w14:textId="3CA1DB4B" w:rsidR="001D7E9F" w:rsidRDefault="001D7E9F" w:rsidP="005B2B22">
      <w:pPr>
        <w:spacing w:line="360" w:lineRule="auto"/>
        <w:rPr>
          <w:rFonts w:ascii="Times New Roman" w:eastAsia="宋体" w:hAnsi="Times New Roman" w:cs="Times New Roman"/>
          <w:sz w:val="24"/>
        </w:rPr>
      </w:pPr>
      <w:r w:rsidRPr="000B1971">
        <w:rPr>
          <w:rFonts w:asciiTheme="minorEastAsia" w:hAnsiTheme="minorEastAsia" w:cs="Times New Roman"/>
          <w:sz w:val="24"/>
        </w:rPr>
        <w:t>（</w:t>
      </w:r>
      <w:r>
        <w:rPr>
          <w:rFonts w:asciiTheme="minorEastAsia" w:hAnsiTheme="minorEastAsia" w:cs="Times New Roman" w:hint="eastAsia"/>
          <w:sz w:val="24"/>
        </w:rPr>
        <w:t>2</w:t>
      </w:r>
      <w:r w:rsidRPr="000B1971">
        <w:rPr>
          <w:rFonts w:asciiTheme="minorEastAsia" w:hAnsiTheme="minorEastAsia" w:cs="Times New Roman"/>
          <w:sz w:val="24"/>
        </w:rPr>
        <w:t>）</w:t>
      </w:r>
      <w:r w:rsidRPr="001D7E9F">
        <w:rPr>
          <w:rFonts w:ascii="Times New Roman" w:eastAsia="宋体" w:hAnsi="Times New Roman" w:cs="Times New Roman" w:hint="eastAsia"/>
          <w:sz w:val="24"/>
        </w:rPr>
        <w:t>熟练</w:t>
      </w:r>
      <w:r w:rsidR="00CA5B98">
        <w:rPr>
          <w:rFonts w:ascii="Times New Roman" w:eastAsia="宋体" w:hAnsi="Times New Roman" w:cs="Times New Roman" w:hint="eastAsia"/>
          <w:sz w:val="24"/>
        </w:rPr>
        <w:t>朗读</w:t>
      </w:r>
      <w:r w:rsidRPr="001D7E9F">
        <w:rPr>
          <w:rFonts w:ascii="Times New Roman" w:eastAsia="宋体" w:hAnsi="Times New Roman" w:cs="Times New Roman" w:hint="eastAsia"/>
          <w:sz w:val="24"/>
        </w:rPr>
        <w:t>韵文，并与同伴合作表演韵文。</w:t>
      </w:r>
    </w:p>
    <w:p w14:paraId="7E6E09E1" w14:textId="77777777" w:rsidR="001D7E9F" w:rsidRPr="001D7E9F" w:rsidRDefault="001D7E9F" w:rsidP="006601E6">
      <w:pPr>
        <w:spacing w:line="360" w:lineRule="auto"/>
        <w:rPr>
          <w:rFonts w:ascii="Times New Roman" w:eastAsia="宋体" w:hAnsi="Times New Roman" w:cs="Times New Roman"/>
          <w:sz w:val="24"/>
        </w:rPr>
      </w:pPr>
    </w:p>
    <w:p w14:paraId="2A30DE37" w14:textId="4CC0577B" w:rsidR="00AB4FA3" w:rsidRPr="00AE542C" w:rsidRDefault="00AB4FA3" w:rsidP="005B2B22">
      <w:pPr>
        <w:spacing w:line="360" w:lineRule="auto"/>
        <w:rPr>
          <w:rFonts w:ascii="Times New Roman" w:eastAsia="宋体" w:hAnsi="Times New Roman" w:cs="Times New Roman"/>
          <w:b/>
          <w:bCs/>
          <w:sz w:val="24"/>
        </w:rPr>
      </w:pPr>
      <w:r w:rsidRPr="00EF4594">
        <w:rPr>
          <w:rFonts w:ascii="宋体" w:eastAsia="宋体" w:hAnsi="宋体" w:cs="Times New Roman"/>
          <w:b/>
          <w:sz w:val="24"/>
        </w:rPr>
        <w:t>2.</w:t>
      </w:r>
      <w:r w:rsidRPr="00AE542C">
        <w:rPr>
          <w:rFonts w:ascii="Times New Roman" w:eastAsia="宋体" w:hAnsi="Times New Roman" w:cs="Times New Roman"/>
          <w:b/>
          <w:bCs/>
          <w:sz w:val="24"/>
        </w:rPr>
        <w:t>核心语言</w:t>
      </w:r>
    </w:p>
    <w:p w14:paraId="2FC9B401" w14:textId="77777777" w:rsidR="00583F8B" w:rsidRPr="00876B2B" w:rsidRDefault="00985331" w:rsidP="005B2B22">
      <w:pPr>
        <w:spacing w:line="360" w:lineRule="auto"/>
        <w:rPr>
          <w:rFonts w:ascii="Times New Roman" w:eastAsia="宋体" w:hAnsi="Times New Roman" w:cs="Times New Roman"/>
          <w:sz w:val="24"/>
        </w:rPr>
      </w:pPr>
      <w:r w:rsidRPr="00876B2B">
        <w:rPr>
          <w:rFonts w:ascii="Times New Roman" w:eastAsia="宋体" w:hAnsi="Times New Roman" w:cs="Times New Roman" w:hint="eastAsia"/>
          <w:sz w:val="24"/>
        </w:rPr>
        <w:t>【核心词汇】</w:t>
      </w:r>
    </w:p>
    <w:p w14:paraId="680B63E7" w14:textId="05A9F8A8" w:rsidR="00583F8B" w:rsidRPr="001D7E9F" w:rsidRDefault="001D7E9F" w:rsidP="005B2B22">
      <w:pPr>
        <w:spacing w:line="360" w:lineRule="auto"/>
        <w:rPr>
          <w:rFonts w:ascii="Times New Roman" w:hAnsi="Times New Roman"/>
          <w:sz w:val="24"/>
        </w:rPr>
      </w:pPr>
      <w:r>
        <w:rPr>
          <w:rFonts w:ascii="Times New Roman" w:hAnsi="Times New Roman" w:hint="eastAsia"/>
          <w:sz w:val="24"/>
        </w:rPr>
        <w:t>Spring Festival</w:t>
      </w:r>
    </w:p>
    <w:p w14:paraId="18047115" w14:textId="77777777" w:rsidR="00583F8B" w:rsidRPr="00876B2B" w:rsidRDefault="00985331" w:rsidP="005B2B22">
      <w:pPr>
        <w:spacing w:line="360" w:lineRule="auto"/>
        <w:jc w:val="left"/>
        <w:rPr>
          <w:rFonts w:ascii="Times New Roman" w:eastAsia="宋体" w:hAnsi="Times New Roman" w:cs="Times New Roman"/>
          <w:sz w:val="24"/>
        </w:rPr>
      </w:pPr>
      <w:r w:rsidRPr="00876B2B">
        <w:rPr>
          <w:rFonts w:ascii="Times New Roman" w:eastAsia="宋体" w:hAnsi="Times New Roman" w:cs="Times New Roman" w:hint="eastAsia"/>
          <w:sz w:val="24"/>
        </w:rPr>
        <w:t>【核心句型】</w:t>
      </w:r>
    </w:p>
    <w:p w14:paraId="7D72F623" w14:textId="29FB6894" w:rsidR="00583F8B" w:rsidRDefault="001D7E9F" w:rsidP="005B2B22">
      <w:pPr>
        <w:spacing w:line="360" w:lineRule="auto"/>
        <w:rPr>
          <w:rFonts w:ascii="Times New Roman" w:eastAsia="宋体" w:hAnsi="Times New Roman" w:cs="Times New Roman"/>
          <w:sz w:val="24"/>
        </w:rPr>
      </w:pPr>
      <w:r w:rsidRPr="001D7E9F">
        <w:rPr>
          <w:rFonts w:ascii="Times New Roman" w:eastAsia="宋体" w:hAnsi="Times New Roman" w:cs="Times New Roman"/>
          <w:sz w:val="24"/>
        </w:rPr>
        <w:t>Happy Spring Festival!</w:t>
      </w:r>
    </w:p>
    <w:p w14:paraId="3E598FCE" w14:textId="64B4EF37" w:rsidR="00583F8B" w:rsidRPr="00AE542C" w:rsidRDefault="00201113" w:rsidP="005B2B22">
      <w:pPr>
        <w:spacing w:line="360" w:lineRule="auto"/>
        <w:jc w:val="left"/>
        <w:rPr>
          <w:rFonts w:ascii="Times New Roman" w:eastAsia="宋体" w:hAnsi="Times New Roman" w:cs="Times New Roman"/>
          <w:b/>
          <w:bCs/>
          <w:color w:val="000000"/>
          <w:sz w:val="24"/>
        </w:rPr>
      </w:pPr>
      <w:r w:rsidRPr="00EF4594">
        <w:rPr>
          <w:rFonts w:ascii="宋体" w:eastAsia="宋体" w:hAnsi="宋体" w:cs="Times New Roman"/>
          <w:b/>
          <w:sz w:val="24"/>
        </w:rPr>
        <w:lastRenderedPageBreak/>
        <w:t>3.</w:t>
      </w:r>
      <w:r w:rsidR="00985331" w:rsidRPr="00AE542C">
        <w:rPr>
          <w:rFonts w:ascii="Times New Roman" w:eastAsia="宋体" w:hAnsi="Times New Roman" w:cs="Times New Roman" w:hint="eastAsia"/>
          <w:b/>
          <w:bCs/>
          <w:sz w:val="24"/>
          <w:lang w:eastAsia="zh-Hans"/>
        </w:rPr>
        <w:t>教学过程</w:t>
      </w:r>
    </w:p>
    <w:tbl>
      <w:tblPr>
        <w:tblW w:w="85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306"/>
        <w:gridCol w:w="4024"/>
        <w:gridCol w:w="2192"/>
      </w:tblGrid>
      <w:tr w:rsidR="00583F8B" w:rsidRPr="00AE542C" w14:paraId="288CBDFB" w14:textId="77777777" w:rsidTr="007874A4">
        <w:tc>
          <w:tcPr>
            <w:tcW w:w="2306" w:type="dxa"/>
          </w:tcPr>
          <w:p w14:paraId="0CEEABAE" w14:textId="77777777" w:rsidR="00583F8B" w:rsidRPr="00AE542C" w:rsidRDefault="00985331" w:rsidP="005B2B22">
            <w:pPr>
              <w:spacing w:line="360" w:lineRule="auto"/>
              <w:jc w:val="center"/>
              <w:rPr>
                <w:rFonts w:ascii="Times New Roman" w:eastAsia="宋体" w:hAnsi="Times New Roman" w:cs="Times New Roman"/>
                <w:b/>
                <w:bCs/>
                <w:sz w:val="24"/>
              </w:rPr>
            </w:pPr>
            <w:r w:rsidRPr="00AE542C">
              <w:rPr>
                <w:rFonts w:ascii="Times New Roman" w:eastAsia="宋体" w:hAnsi="Times New Roman" w:cs="Times New Roman" w:hint="eastAsia"/>
                <w:b/>
                <w:bCs/>
                <w:sz w:val="24"/>
              </w:rPr>
              <w:t>教学目标</w:t>
            </w:r>
          </w:p>
        </w:tc>
        <w:tc>
          <w:tcPr>
            <w:tcW w:w="4024" w:type="dxa"/>
          </w:tcPr>
          <w:p w14:paraId="3B3CDD85" w14:textId="77777777" w:rsidR="00583F8B" w:rsidRPr="00AE542C" w:rsidRDefault="00985331" w:rsidP="005B2B22">
            <w:pPr>
              <w:spacing w:line="360" w:lineRule="auto"/>
              <w:jc w:val="center"/>
              <w:rPr>
                <w:rFonts w:ascii="Times New Roman" w:eastAsia="宋体" w:hAnsi="Times New Roman" w:cs="Times New Roman"/>
                <w:b/>
                <w:bCs/>
                <w:sz w:val="24"/>
              </w:rPr>
            </w:pPr>
            <w:r w:rsidRPr="00AE542C">
              <w:rPr>
                <w:rFonts w:ascii="Times New Roman" w:eastAsia="宋体" w:hAnsi="Times New Roman" w:cs="Times New Roman" w:hint="eastAsia"/>
                <w:b/>
                <w:bCs/>
                <w:sz w:val="24"/>
              </w:rPr>
              <w:t>学习活动</w:t>
            </w:r>
          </w:p>
        </w:tc>
        <w:tc>
          <w:tcPr>
            <w:tcW w:w="2192" w:type="dxa"/>
          </w:tcPr>
          <w:p w14:paraId="290B10B5" w14:textId="77777777" w:rsidR="00583F8B" w:rsidRPr="00AE542C" w:rsidRDefault="00985331" w:rsidP="005B2B22">
            <w:pPr>
              <w:spacing w:line="360" w:lineRule="auto"/>
              <w:jc w:val="center"/>
              <w:rPr>
                <w:rFonts w:ascii="Times New Roman" w:eastAsia="宋体" w:hAnsi="Times New Roman" w:cs="Times New Roman"/>
                <w:b/>
                <w:bCs/>
                <w:sz w:val="24"/>
              </w:rPr>
            </w:pPr>
            <w:r w:rsidRPr="00AE542C">
              <w:rPr>
                <w:rFonts w:ascii="Times New Roman" w:eastAsia="宋体" w:hAnsi="Times New Roman" w:cs="Times New Roman" w:hint="eastAsia"/>
                <w:b/>
                <w:bCs/>
                <w:sz w:val="24"/>
              </w:rPr>
              <w:t>效果评价</w:t>
            </w:r>
          </w:p>
        </w:tc>
      </w:tr>
      <w:tr w:rsidR="00583F8B" w:rsidRPr="00876B2B" w14:paraId="54BFED43" w14:textId="77777777" w:rsidTr="007874A4">
        <w:tc>
          <w:tcPr>
            <w:tcW w:w="2306" w:type="dxa"/>
          </w:tcPr>
          <w:p w14:paraId="7646AA5A" w14:textId="3C2DAC08" w:rsidR="00583F8B" w:rsidRPr="00876B2B" w:rsidRDefault="001D7E9F" w:rsidP="005B2B22">
            <w:pPr>
              <w:spacing w:line="360" w:lineRule="auto"/>
              <w:rPr>
                <w:rFonts w:ascii="Times New Roman" w:eastAsia="宋体" w:hAnsi="Times New Roman" w:cs="Times New Roman"/>
                <w:sz w:val="24"/>
              </w:rPr>
            </w:pPr>
            <w:r w:rsidRPr="000B1971">
              <w:rPr>
                <w:rFonts w:asciiTheme="minorEastAsia" w:hAnsiTheme="minorEastAsia" w:cs="Times New Roman"/>
                <w:sz w:val="24"/>
              </w:rPr>
              <w:t>（1）</w:t>
            </w:r>
            <w:r w:rsidRPr="00876B2B">
              <w:rPr>
                <w:rFonts w:ascii="Times New Roman" w:eastAsia="宋体" w:hAnsi="Times New Roman" w:cs="Times New Roman"/>
                <w:sz w:val="24"/>
              </w:rPr>
              <w:t>理解韵文内容，</w:t>
            </w:r>
            <w:r w:rsidRPr="001D7E9F">
              <w:rPr>
                <w:rFonts w:ascii="Times New Roman" w:eastAsia="宋体" w:hAnsi="Times New Roman" w:cs="Times New Roman" w:hint="eastAsia"/>
                <w:sz w:val="24"/>
              </w:rPr>
              <w:t>了解春节的英文名称</w:t>
            </w:r>
            <w:r w:rsidRPr="001D7E9F">
              <w:rPr>
                <w:rFonts w:ascii="Times New Roman" w:eastAsia="宋体" w:hAnsi="Times New Roman" w:cs="Times New Roman" w:hint="eastAsia"/>
                <w:sz w:val="24"/>
              </w:rPr>
              <w:t>Spring Festival</w:t>
            </w:r>
            <w:r w:rsidRPr="001D7E9F">
              <w:rPr>
                <w:rFonts w:ascii="Times New Roman" w:eastAsia="宋体" w:hAnsi="Times New Roman" w:cs="Times New Roman" w:hint="eastAsia"/>
                <w:sz w:val="24"/>
              </w:rPr>
              <w:t>，掌握春节祝福语“</w:t>
            </w:r>
            <w:r w:rsidRPr="001D7E9F">
              <w:rPr>
                <w:rFonts w:ascii="Times New Roman" w:eastAsia="宋体" w:hAnsi="Times New Roman" w:cs="Times New Roman" w:hint="eastAsia"/>
                <w:sz w:val="24"/>
              </w:rPr>
              <w:t>Happy Spring Festival!</w:t>
            </w:r>
            <w:r w:rsidRPr="001D7E9F">
              <w:rPr>
                <w:rFonts w:ascii="Times New Roman" w:eastAsia="宋体" w:hAnsi="Times New Roman" w:cs="Times New Roman" w:hint="eastAsia"/>
                <w:sz w:val="24"/>
              </w:rPr>
              <w:t>”“</w:t>
            </w:r>
            <w:r w:rsidRPr="001D7E9F">
              <w:rPr>
                <w:rFonts w:ascii="Times New Roman" w:eastAsia="宋体" w:hAnsi="Times New Roman" w:cs="Times New Roman" w:hint="eastAsia"/>
                <w:sz w:val="24"/>
              </w:rPr>
              <w:t>Best wishes to you!</w:t>
            </w:r>
            <w:r w:rsidRPr="001D7E9F">
              <w:rPr>
                <w:rFonts w:ascii="Times New Roman" w:eastAsia="宋体" w:hAnsi="Times New Roman" w:cs="Times New Roman" w:hint="eastAsia"/>
                <w:sz w:val="24"/>
              </w:rPr>
              <w:t>”。</w:t>
            </w:r>
          </w:p>
        </w:tc>
        <w:tc>
          <w:tcPr>
            <w:tcW w:w="4024" w:type="dxa"/>
          </w:tcPr>
          <w:p w14:paraId="10023636" w14:textId="2FFBF3B1" w:rsidR="00583F8B" w:rsidRPr="00B76FC1" w:rsidRDefault="004D3A63" w:rsidP="005B2B22">
            <w:pPr>
              <w:spacing w:line="360" w:lineRule="auto"/>
              <w:rPr>
                <w:rFonts w:ascii="Times New Roman" w:eastAsia="宋体" w:hAnsi="Times New Roman" w:cs="Times New Roman"/>
                <w:bCs/>
                <w:color w:val="000000" w:themeColor="text1"/>
                <w:sz w:val="24"/>
              </w:rPr>
            </w:pPr>
            <w:r w:rsidRPr="00B76FC1">
              <w:rPr>
                <w:rFonts w:ascii="Times New Roman" w:eastAsia="宋体" w:hAnsi="Times New Roman" w:cs="Times New Roman"/>
                <w:bCs/>
                <w:color w:val="000000" w:themeColor="text1"/>
                <w:sz w:val="24"/>
              </w:rPr>
              <w:t xml:space="preserve">1. </w:t>
            </w:r>
            <w:r w:rsidR="00985331" w:rsidRPr="00B76FC1">
              <w:rPr>
                <w:rFonts w:ascii="Times New Roman" w:eastAsia="宋体" w:hAnsi="Times New Roman" w:cs="Times New Roman"/>
                <w:bCs/>
                <w:color w:val="000000" w:themeColor="text1"/>
                <w:sz w:val="24"/>
              </w:rPr>
              <w:t xml:space="preserve">Look and </w:t>
            </w:r>
            <w:r w:rsidR="00B76FC1" w:rsidRPr="00B76FC1">
              <w:rPr>
                <w:rFonts w:ascii="Times New Roman" w:eastAsia="宋体" w:hAnsi="Times New Roman" w:cs="Times New Roman" w:hint="eastAsia"/>
                <w:bCs/>
                <w:color w:val="000000" w:themeColor="text1"/>
                <w:sz w:val="24"/>
              </w:rPr>
              <w:t>say</w:t>
            </w:r>
            <w:r w:rsidR="00985331" w:rsidRPr="00B76FC1">
              <w:rPr>
                <w:rFonts w:ascii="Times New Roman" w:eastAsia="宋体" w:hAnsi="Times New Roman" w:cs="Times New Roman"/>
                <w:bCs/>
                <w:color w:val="000000" w:themeColor="text1"/>
                <w:sz w:val="24"/>
              </w:rPr>
              <w:t>.</w:t>
            </w:r>
          </w:p>
          <w:p w14:paraId="1A1074DD" w14:textId="6A97631A" w:rsidR="00B76FC1" w:rsidRPr="00B76FC1" w:rsidRDefault="00B76FC1" w:rsidP="005B2B22">
            <w:pPr>
              <w:spacing w:line="360" w:lineRule="auto"/>
              <w:rPr>
                <w:rFonts w:ascii="Times New Roman" w:eastAsia="宋体" w:hAnsi="Times New Roman" w:cs="Times New Roman"/>
                <w:bCs/>
                <w:color w:val="000000" w:themeColor="text1"/>
                <w:sz w:val="24"/>
              </w:rPr>
            </w:pPr>
            <w:r w:rsidRPr="00B76FC1">
              <w:rPr>
                <w:rFonts w:ascii="Times New Roman" w:eastAsia="宋体" w:hAnsi="Times New Roman" w:cs="Times New Roman" w:hint="eastAsia"/>
                <w:bCs/>
                <w:color w:val="000000" w:themeColor="text1"/>
                <w:sz w:val="24"/>
              </w:rPr>
              <w:t>学生观察图片，在教师的引导下认识图中的女孩</w:t>
            </w:r>
            <w:r w:rsidRPr="00B76FC1">
              <w:rPr>
                <w:rFonts w:ascii="Times New Roman" w:eastAsia="宋体" w:hAnsi="Times New Roman" w:cs="Times New Roman" w:hint="eastAsia"/>
                <w:bCs/>
                <w:color w:val="000000" w:themeColor="text1"/>
                <w:sz w:val="24"/>
              </w:rPr>
              <w:t>Lanlan</w:t>
            </w:r>
            <w:r>
              <w:rPr>
                <w:rFonts w:ascii="Times New Roman" w:eastAsia="宋体" w:hAnsi="Times New Roman" w:cs="Times New Roman" w:hint="eastAsia"/>
                <w:bCs/>
                <w:color w:val="000000" w:themeColor="text1"/>
                <w:sz w:val="24"/>
              </w:rPr>
              <w:t>，</w:t>
            </w:r>
            <w:r w:rsidRPr="00B76FC1">
              <w:rPr>
                <w:rFonts w:ascii="Times New Roman" w:eastAsia="宋体" w:hAnsi="Times New Roman" w:cs="Times New Roman" w:hint="eastAsia"/>
                <w:bCs/>
                <w:color w:val="000000" w:themeColor="text1"/>
                <w:sz w:val="24"/>
              </w:rPr>
              <w:t>回答问题</w:t>
            </w:r>
            <w:r w:rsidR="001563A9">
              <w:rPr>
                <w:rFonts w:ascii="Times New Roman" w:eastAsia="宋体" w:hAnsi="Times New Roman" w:cs="Times New Roman" w:hint="eastAsia"/>
                <w:bCs/>
                <w:color w:val="000000" w:themeColor="text1"/>
                <w:sz w:val="24"/>
              </w:rPr>
              <w:t>：</w:t>
            </w:r>
            <w:r w:rsidRPr="00B76FC1">
              <w:rPr>
                <w:rFonts w:ascii="Times New Roman" w:eastAsia="宋体" w:hAnsi="Times New Roman" w:cs="Times New Roman" w:hint="eastAsia"/>
                <w:bCs/>
                <w:color w:val="000000" w:themeColor="text1"/>
                <w:sz w:val="24"/>
              </w:rPr>
              <w:t>Who are they? What can you see in</w:t>
            </w:r>
            <w:r w:rsidRPr="00B76FC1">
              <w:rPr>
                <w:rFonts w:ascii="Times New Roman" w:eastAsia="宋体" w:hAnsi="Times New Roman" w:cs="Times New Roman"/>
                <w:bCs/>
                <w:color w:val="000000" w:themeColor="text1"/>
                <w:sz w:val="24"/>
              </w:rPr>
              <w:t xml:space="preserve"> </w:t>
            </w:r>
            <w:r w:rsidRPr="00B76FC1">
              <w:rPr>
                <w:rFonts w:ascii="Times New Roman" w:eastAsia="宋体" w:hAnsi="Times New Roman" w:cs="Times New Roman" w:hint="eastAsia"/>
                <w:bCs/>
                <w:color w:val="000000" w:themeColor="text1"/>
                <w:sz w:val="24"/>
              </w:rPr>
              <w:t>the picture? What are they doing?</w:t>
            </w:r>
            <w:r w:rsidRPr="00B76FC1">
              <w:rPr>
                <w:rFonts w:ascii="Times New Roman" w:eastAsia="宋体" w:hAnsi="Times New Roman" w:cs="Times New Roman"/>
                <w:bCs/>
                <w:color w:val="000000" w:themeColor="text1"/>
                <w:sz w:val="24"/>
              </w:rPr>
              <w:t xml:space="preserve"> </w:t>
            </w:r>
          </w:p>
          <w:p w14:paraId="4BBA5957" w14:textId="723CFA85" w:rsidR="00421872" w:rsidRDefault="00421872" w:rsidP="005B2B22">
            <w:pPr>
              <w:spacing w:line="360" w:lineRule="auto"/>
              <w:rPr>
                <w:rFonts w:ascii="Times New Roman" w:eastAsia="宋体" w:hAnsi="Times New Roman" w:cs="Times New Roman"/>
                <w:bCs/>
                <w:color w:val="FF0000"/>
                <w:sz w:val="24"/>
              </w:rPr>
            </w:pPr>
          </w:p>
          <w:p w14:paraId="5C6D6D2B" w14:textId="1ACC3E55" w:rsidR="00B76FC1" w:rsidRPr="00B76FC1" w:rsidRDefault="00B76FC1" w:rsidP="005B2B22">
            <w:pPr>
              <w:spacing w:line="360" w:lineRule="auto"/>
              <w:rPr>
                <w:rFonts w:ascii="Times New Roman" w:eastAsia="宋体" w:hAnsi="Times New Roman" w:cs="Times New Roman"/>
                <w:bCs/>
                <w:color w:val="000000" w:themeColor="text1"/>
                <w:sz w:val="24"/>
              </w:rPr>
            </w:pPr>
            <w:r>
              <w:rPr>
                <w:rFonts w:ascii="Times New Roman" w:eastAsia="宋体" w:hAnsi="Times New Roman" w:cs="Times New Roman" w:hint="eastAsia"/>
                <w:bCs/>
                <w:color w:val="000000" w:themeColor="text1"/>
                <w:sz w:val="24"/>
              </w:rPr>
              <w:t>2</w:t>
            </w:r>
            <w:r w:rsidRPr="00B76FC1">
              <w:rPr>
                <w:rFonts w:ascii="Times New Roman" w:eastAsia="宋体" w:hAnsi="Times New Roman" w:cs="Times New Roman"/>
                <w:bCs/>
                <w:color w:val="000000" w:themeColor="text1"/>
                <w:sz w:val="24"/>
              </w:rPr>
              <w:t>. Look and guess.</w:t>
            </w:r>
          </w:p>
          <w:p w14:paraId="3A8DAEDC" w14:textId="5BCA819E" w:rsidR="00B76FC1" w:rsidRDefault="00B76FC1" w:rsidP="005B2B22">
            <w:pPr>
              <w:spacing w:line="360" w:lineRule="auto"/>
              <w:rPr>
                <w:rFonts w:ascii="Times New Roman" w:eastAsia="宋体" w:hAnsi="Times New Roman" w:cs="Times New Roman"/>
                <w:bCs/>
                <w:color w:val="000000" w:themeColor="text1"/>
                <w:sz w:val="24"/>
              </w:rPr>
            </w:pPr>
            <w:r w:rsidRPr="00B76FC1">
              <w:rPr>
                <w:rFonts w:ascii="Times New Roman" w:eastAsia="宋体" w:hAnsi="Times New Roman" w:cs="Times New Roman" w:hint="eastAsia"/>
                <w:bCs/>
                <w:color w:val="000000" w:themeColor="text1"/>
                <w:sz w:val="24"/>
              </w:rPr>
              <w:t>学生观察图片，尝试猜测图中呈现的节日</w:t>
            </w:r>
            <w:r>
              <w:rPr>
                <w:rFonts w:ascii="Times New Roman" w:eastAsia="宋体" w:hAnsi="Times New Roman" w:cs="Times New Roman" w:hint="eastAsia"/>
                <w:bCs/>
                <w:color w:val="000000" w:themeColor="text1"/>
                <w:sz w:val="24"/>
              </w:rPr>
              <w:t>，回答问题：</w:t>
            </w:r>
            <w:r w:rsidRPr="00B76FC1">
              <w:rPr>
                <w:rFonts w:ascii="Times New Roman" w:eastAsia="宋体" w:hAnsi="Times New Roman" w:cs="Times New Roman"/>
                <w:bCs/>
                <w:color w:val="000000" w:themeColor="text1"/>
                <w:sz w:val="24"/>
              </w:rPr>
              <w:t>What festival is it?</w:t>
            </w:r>
          </w:p>
          <w:p w14:paraId="01027ABD" w14:textId="77777777" w:rsidR="00B76FC1" w:rsidRPr="00E911FB" w:rsidRDefault="00B76FC1" w:rsidP="005B2B22">
            <w:pPr>
              <w:spacing w:line="360" w:lineRule="auto"/>
              <w:rPr>
                <w:rFonts w:ascii="Times New Roman" w:eastAsia="宋体" w:hAnsi="Times New Roman" w:cs="Times New Roman"/>
                <w:bCs/>
                <w:color w:val="FF0000"/>
                <w:sz w:val="24"/>
              </w:rPr>
            </w:pPr>
          </w:p>
          <w:p w14:paraId="470229D5" w14:textId="03385A28" w:rsidR="00583F8B" w:rsidRPr="00876B2B" w:rsidRDefault="00B76FC1" w:rsidP="005B2B22">
            <w:pPr>
              <w:spacing w:line="360" w:lineRule="auto"/>
              <w:rPr>
                <w:rFonts w:ascii="Times New Roman" w:eastAsia="宋体" w:hAnsi="Times New Roman" w:cs="Times New Roman"/>
                <w:bCs/>
                <w:sz w:val="24"/>
              </w:rPr>
            </w:pPr>
            <w:r>
              <w:rPr>
                <w:rFonts w:ascii="Times New Roman" w:eastAsia="宋体" w:hAnsi="Times New Roman" w:cs="Times New Roman" w:hint="eastAsia"/>
                <w:bCs/>
                <w:color w:val="000000" w:themeColor="text1"/>
                <w:sz w:val="24"/>
              </w:rPr>
              <w:t>3</w:t>
            </w:r>
            <w:r w:rsidR="00421872" w:rsidRPr="00876B2B">
              <w:rPr>
                <w:rFonts w:ascii="Times New Roman" w:eastAsia="宋体" w:hAnsi="Times New Roman" w:cs="Times New Roman"/>
                <w:bCs/>
                <w:color w:val="000000" w:themeColor="text1"/>
                <w:sz w:val="24"/>
              </w:rPr>
              <w:t xml:space="preserve">. </w:t>
            </w:r>
            <w:r w:rsidR="00985331" w:rsidRPr="00876B2B">
              <w:rPr>
                <w:rFonts w:ascii="Times New Roman" w:eastAsia="宋体" w:hAnsi="Times New Roman" w:cs="Times New Roman"/>
                <w:bCs/>
                <w:color w:val="000000" w:themeColor="text1"/>
                <w:sz w:val="24"/>
              </w:rPr>
              <w:t xml:space="preserve">Listen and </w:t>
            </w:r>
            <w:r w:rsidR="00421872" w:rsidRPr="00876B2B">
              <w:rPr>
                <w:rFonts w:ascii="Times New Roman" w:eastAsia="宋体" w:hAnsi="Times New Roman" w:cs="Times New Roman"/>
                <w:bCs/>
                <w:color w:val="000000" w:themeColor="text1"/>
                <w:sz w:val="24"/>
              </w:rPr>
              <w:t>check</w:t>
            </w:r>
            <w:r w:rsidR="00985331" w:rsidRPr="00876B2B">
              <w:rPr>
                <w:rFonts w:ascii="Times New Roman" w:eastAsia="宋体" w:hAnsi="Times New Roman" w:cs="Times New Roman"/>
                <w:bCs/>
                <w:color w:val="000000" w:themeColor="text1"/>
                <w:sz w:val="24"/>
              </w:rPr>
              <w:t>.</w:t>
            </w:r>
          </w:p>
          <w:p w14:paraId="390BB84E" w14:textId="4A9C5A09" w:rsidR="00583F8B" w:rsidRDefault="00985331" w:rsidP="005B2B22">
            <w:pPr>
              <w:spacing w:line="360" w:lineRule="auto"/>
              <w:rPr>
                <w:rFonts w:ascii="Times New Roman" w:hAnsi="Times New Roman"/>
                <w:bCs/>
                <w:color w:val="000000"/>
                <w:sz w:val="24"/>
              </w:rPr>
            </w:pPr>
            <w:r w:rsidRPr="00876B2B">
              <w:rPr>
                <w:rFonts w:ascii="Times New Roman" w:eastAsia="宋体" w:hAnsi="Times New Roman" w:cs="Times New Roman" w:hint="eastAsia"/>
                <w:bCs/>
                <w:color w:val="000000"/>
                <w:sz w:val="24"/>
              </w:rPr>
              <w:t>学生听</w:t>
            </w:r>
            <w:r w:rsidR="00421872" w:rsidRPr="00876B2B">
              <w:rPr>
                <w:rFonts w:ascii="Times New Roman" w:eastAsia="宋体" w:hAnsi="Times New Roman" w:cs="Times New Roman" w:hint="eastAsia"/>
                <w:bCs/>
                <w:color w:val="000000"/>
                <w:sz w:val="24"/>
              </w:rPr>
              <w:t>韵文录</w:t>
            </w:r>
            <w:r w:rsidRPr="00876B2B">
              <w:rPr>
                <w:rFonts w:ascii="Times New Roman" w:eastAsia="宋体" w:hAnsi="Times New Roman" w:cs="Times New Roman" w:hint="eastAsia"/>
                <w:bCs/>
                <w:color w:val="000000"/>
                <w:sz w:val="24"/>
              </w:rPr>
              <w:t>音，</w:t>
            </w:r>
            <w:r w:rsidR="00D30C74" w:rsidRPr="00876B2B">
              <w:rPr>
                <w:rFonts w:ascii="Times New Roman" w:eastAsia="宋体" w:hAnsi="Times New Roman" w:cs="Times New Roman" w:hint="eastAsia"/>
                <w:bCs/>
                <w:color w:val="000000"/>
                <w:sz w:val="24"/>
              </w:rPr>
              <w:t>验证猜测，</w:t>
            </w:r>
            <w:r w:rsidR="00A063D5">
              <w:rPr>
                <w:rFonts w:ascii="Times New Roman" w:eastAsia="宋体" w:hAnsi="Times New Roman" w:cs="Times New Roman" w:hint="eastAsia"/>
                <w:bCs/>
                <w:color w:val="000000"/>
                <w:sz w:val="24"/>
              </w:rPr>
              <w:t>并</w:t>
            </w:r>
            <w:r w:rsidR="005A280A" w:rsidRPr="00876B2B">
              <w:rPr>
                <w:rFonts w:ascii="Times New Roman" w:eastAsia="宋体" w:hAnsi="Times New Roman" w:cs="Times New Roman" w:hint="eastAsia"/>
                <w:bCs/>
                <w:color w:val="000000"/>
                <w:sz w:val="24"/>
              </w:rPr>
              <w:t>在教师的引导下</w:t>
            </w:r>
            <w:r w:rsidR="00B76FC1" w:rsidRPr="004D6637">
              <w:rPr>
                <w:rFonts w:ascii="Times New Roman" w:hAnsi="Times New Roman"/>
                <w:bCs/>
                <w:color w:val="000000"/>
                <w:sz w:val="24"/>
              </w:rPr>
              <w:t>认读</w:t>
            </w:r>
            <w:r w:rsidR="00B76FC1" w:rsidRPr="004D6637">
              <w:rPr>
                <w:rFonts w:ascii="Times New Roman" w:hAnsi="Times New Roman"/>
                <w:bCs/>
                <w:color w:val="000000"/>
                <w:sz w:val="24"/>
              </w:rPr>
              <w:t>Spring Festival</w:t>
            </w:r>
            <w:r w:rsidR="00B76FC1" w:rsidRPr="004D6637">
              <w:rPr>
                <w:rFonts w:ascii="Times New Roman" w:hAnsi="Times New Roman" w:hint="eastAsia"/>
                <w:bCs/>
                <w:color w:val="000000"/>
                <w:sz w:val="24"/>
              </w:rPr>
              <w:t>，</w:t>
            </w:r>
            <w:r w:rsidR="00B76FC1" w:rsidRPr="004D6637">
              <w:rPr>
                <w:rFonts w:ascii="Times New Roman" w:hAnsi="Times New Roman"/>
                <w:bCs/>
                <w:color w:val="000000"/>
                <w:sz w:val="24"/>
              </w:rPr>
              <w:t>学习春节的英文名称。</w:t>
            </w:r>
          </w:p>
          <w:p w14:paraId="38EFAFA0" w14:textId="77777777" w:rsidR="00FD19C7" w:rsidRPr="00876B2B" w:rsidRDefault="00FD19C7" w:rsidP="005B2B22">
            <w:pPr>
              <w:spacing w:line="360" w:lineRule="auto"/>
              <w:rPr>
                <w:rFonts w:ascii="Times New Roman" w:eastAsia="宋体" w:hAnsi="Times New Roman" w:cs="Times New Roman"/>
                <w:bCs/>
                <w:color w:val="000000"/>
                <w:sz w:val="24"/>
              </w:rPr>
            </w:pPr>
          </w:p>
          <w:p w14:paraId="50264E49" w14:textId="2A1824A9" w:rsidR="00583F8B" w:rsidRPr="00876B2B" w:rsidRDefault="00B76FC1" w:rsidP="005B2B22">
            <w:pPr>
              <w:spacing w:line="360" w:lineRule="auto"/>
              <w:rPr>
                <w:rFonts w:ascii="Times New Roman" w:eastAsia="宋体" w:hAnsi="Times New Roman" w:cs="Times New Roman"/>
                <w:bCs/>
                <w:color w:val="000000" w:themeColor="text1"/>
                <w:sz w:val="24"/>
              </w:rPr>
            </w:pPr>
            <w:r>
              <w:rPr>
                <w:rFonts w:ascii="Times New Roman" w:eastAsia="宋体" w:hAnsi="Times New Roman" w:cs="Times New Roman" w:hint="eastAsia"/>
                <w:bCs/>
                <w:color w:val="000000" w:themeColor="text1"/>
                <w:sz w:val="24"/>
              </w:rPr>
              <w:t>4</w:t>
            </w:r>
            <w:r w:rsidR="003A4BBE" w:rsidRPr="00876B2B">
              <w:rPr>
                <w:rFonts w:ascii="Times New Roman" w:eastAsia="宋体" w:hAnsi="Times New Roman" w:cs="Times New Roman"/>
                <w:bCs/>
                <w:color w:val="000000" w:themeColor="text1"/>
                <w:sz w:val="24"/>
              </w:rPr>
              <w:t xml:space="preserve">. </w:t>
            </w:r>
            <w:r w:rsidRPr="00B76FC1">
              <w:rPr>
                <w:rFonts w:ascii="Times New Roman" w:eastAsia="宋体" w:hAnsi="Times New Roman" w:cs="Times New Roman"/>
                <w:bCs/>
                <w:color w:val="000000" w:themeColor="text1"/>
                <w:sz w:val="24"/>
              </w:rPr>
              <w:t>Look and guess.</w:t>
            </w:r>
          </w:p>
          <w:p w14:paraId="7FB0D3A2" w14:textId="33503DB7" w:rsidR="00CA50CF" w:rsidRDefault="00B76FC1" w:rsidP="005B2B22">
            <w:pPr>
              <w:spacing w:line="360" w:lineRule="auto"/>
              <w:rPr>
                <w:rFonts w:ascii="Times New Roman" w:eastAsia="宋体" w:hAnsi="Times New Roman" w:cs="Times New Roman"/>
                <w:bCs/>
                <w:color w:val="000000" w:themeColor="text1"/>
                <w:sz w:val="24"/>
              </w:rPr>
            </w:pPr>
            <w:r w:rsidRPr="00B76FC1">
              <w:rPr>
                <w:rFonts w:ascii="Times New Roman" w:eastAsia="宋体" w:hAnsi="Times New Roman" w:cs="Times New Roman" w:hint="eastAsia"/>
                <w:bCs/>
                <w:color w:val="000000" w:themeColor="text1"/>
                <w:sz w:val="24"/>
              </w:rPr>
              <w:t>学生观察图片，尝试猜测</w:t>
            </w:r>
            <w:r w:rsidRPr="00B76FC1">
              <w:rPr>
                <w:rFonts w:ascii="Times New Roman" w:eastAsia="宋体" w:hAnsi="Times New Roman" w:cs="Times New Roman" w:hint="eastAsia"/>
                <w:bCs/>
                <w:color w:val="000000" w:themeColor="text1"/>
                <w:sz w:val="24"/>
              </w:rPr>
              <w:t>Lanlan</w:t>
            </w:r>
            <w:r w:rsidRPr="00B76FC1">
              <w:rPr>
                <w:rFonts w:ascii="Times New Roman" w:eastAsia="宋体" w:hAnsi="Times New Roman" w:cs="Times New Roman" w:hint="eastAsia"/>
                <w:bCs/>
                <w:color w:val="000000" w:themeColor="text1"/>
                <w:sz w:val="24"/>
              </w:rPr>
              <w:t>说的话</w:t>
            </w:r>
            <w:r>
              <w:rPr>
                <w:rFonts w:ascii="Times New Roman" w:eastAsia="宋体" w:hAnsi="Times New Roman" w:cs="Times New Roman" w:hint="eastAsia"/>
                <w:bCs/>
                <w:color w:val="000000" w:themeColor="text1"/>
                <w:sz w:val="24"/>
              </w:rPr>
              <w:t>，</w:t>
            </w:r>
            <w:r w:rsidRPr="00B76FC1">
              <w:rPr>
                <w:rFonts w:ascii="Times New Roman" w:eastAsia="宋体" w:hAnsi="Times New Roman" w:cs="Times New Roman" w:hint="eastAsia"/>
                <w:bCs/>
                <w:color w:val="000000" w:themeColor="text1"/>
                <w:sz w:val="24"/>
              </w:rPr>
              <w:t>回答问题：</w:t>
            </w:r>
            <w:r w:rsidRPr="00B76FC1">
              <w:rPr>
                <w:rFonts w:ascii="Times New Roman" w:eastAsia="宋体" w:hAnsi="Times New Roman" w:cs="Times New Roman" w:hint="eastAsia"/>
                <w:bCs/>
                <w:color w:val="000000" w:themeColor="text1"/>
                <w:sz w:val="24"/>
              </w:rPr>
              <w:t xml:space="preserve">What does Lanlan say to Feifei, Tongtong and Qingqing? </w:t>
            </w:r>
          </w:p>
          <w:p w14:paraId="2E049DA7" w14:textId="77777777" w:rsidR="00B76FC1" w:rsidRPr="00B76FC1" w:rsidRDefault="00B76FC1" w:rsidP="005B2B22">
            <w:pPr>
              <w:spacing w:line="360" w:lineRule="auto"/>
              <w:rPr>
                <w:rFonts w:ascii="Times New Roman" w:eastAsia="宋体" w:hAnsi="Times New Roman" w:cs="Times New Roman"/>
                <w:bCs/>
                <w:color w:val="000000"/>
                <w:sz w:val="24"/>
              </w:rPr>
            </w:pPr>
          </w:p>
          <w:p w14:paraId="3DB3DB66" w14:textId="25A5F22C" w:rsidR="00CA50CF" w:rsidRPr="00876B2B" w:rsidRDefault="00170A09" w:rsidP="005B2B22">
            <w:pPr>
              <w:spacing w:line="360" w:lineRule="auto"/>
              <w:rPr>
                <w:rFonts w:ascii="Times New Roman" w:eastAsia="宋体" w:hAnsi="Times New Roman" w:cs="Times New Roman"/>
                <w:bCs/>
                <w:color w:val="000000"/>
                <w:sz w:val="24"/>
              </w:rPr>
            </w:pPr>
            <w:r>
              <w:rPr>
                <w:rFonts w:ascii="Times New Roman" w:eastAsia="宋体" w:hAnsi="Times New Roman" w:cs="Times New Roman" w:hint="eastAsia"/>
                <w:bCs/>
                <w:color w:val="000000"/>
                <w:sz w:val="24"/>
              </w:rPr>
              <w:t>5</w:t>
            </w:r>
            <w:r w:rsidR="007E3692" w:rsidRPr="00876B2B">
              <w:rPr>
                <w:rFonts w:ascii="Times New Roman" w:eastAsia="宋体" w:hAnsi="Times New Roman" w:cs="Times New Roman"/>
                <w:bCs/>
                <w:color w:val="000000"/>
                <w:sz w:val="24"/>
              </w:rPr>
              <w:t xml:space="preserve">. </w:t>
            </w:r>
            <w:r w:rsidRPr="00876B2B">
              <w:rPr>
                <w:rFonts w:ascii="Times New Roman" w:eastAsia="宋体" w:hAnsi="Times New Roman" w:cs="Times New Roman"/>
                <w:bCs/>
                <w:color w:val="000000" w:themeColor="text1"/>
                <w:sz w:val="24"/>
              </w:rPr>
              <w:t>Listen and check.</w:t>
            </w:r>
          </w:p>
          <w:p w14:paraId="37F4A11C" w14:textId="1BC1F938" w:rsidR="00F32DE5" w:rsidRPr="00876B2B" w:rsidRDefault="00985331" w:rsidP="005B2B22">
            <w:pPr>
              <w:spacing w:line="360" w:lineRule="auto"/>
              <w:rPr>
                <w:rFonts w:ascii="Times New Roman" w:eastAsia="宋体" w:hAnsi="Times New Roman" w:cs="Times New Roman"/>
                <w:sz w:val="24"/>
                <w:lang w:bidi="ar"/>
              </w:rPr>
            </w:pPr>
            <w:r w:rsidRPr="00876B2B">
              <w:rPr>
                <w:rFonts w:ascii="Times New Roman" w:eastAsia="宋体" w:hAnsi="Times New Roman" w:cs="Times New Roman" w:hint="eastAsia"/>
                <w:sz w:val="24"/>
                <w:lang w:bidi="ar"/>
              </w:rPr>
              <w:t>学生</w:t>
            </w:r>
            <w:r w:rsidR="002F777F" w:rsidRPr="00876B2B">
              <w:rPr>
                <w:rFonts w:ascii="Times New Roman" w:eastAsia="宋体" w:hAnsi="Times New Roman" w:cs="Times New Roman" w:hint="eastAsia"/>
                <w:sz w:val="24"/>
                <w:lang w:bidi="ar"/>
              </w:rPr>
              <w:t>看图片，</w:t>
            </w:r>
            <w:r w:rsidR="002B0E6C" w:rsidRPr="00876B2B">
              <w:rPr>
                <w:rFonts w:ascii="Times New Roman" w:eastAsia="宋体" w:hAnsi="Times New Roman" w:cs="Times New Roman" w:hint="eastAsia"/>
                <w:sz w:val="24"/>
                <w:lang w:bidi="ar"/>
              </w:rPr>
              <w:t>听</w:t>
            </w:r>
            <w:r w:rsidR="00686831" w:rsidRPr="00876B2B">
              <w:rPr>
                <w:rFonts w:ascii="Times New Roman" w:eastAsia="宋体" w:hAnsi="Times New Roman" w:cs="Times New Roman" w:hint="eastAsia"/>
                <w:sz w:val="24"/>
                <w:lang w:bidi="ar"/>
              </w:rPr>
              <w:t>韵文前三</w:t>
            </w:r>
            <w:r w:rsidR="001563A9">
              <w:rPr>
                <w:rFonts w:ascii="Times New Roman" w:eastAsia="宋体" w:hAnsi="Times New Roman" w:cs="Times New Roman" w:hint="eastAsia"/>
                <w:sz w:val="24"/>
                <w:lang w:bidi="ar"/>
              </w:rPr>
              <w:t>句</w:t>
            </w:r>
            <w:r w:rsidR="00686831" w:rsidRPr="00876B2B">
              <w:rPr>
                <w:rFonts w:ascii="Times New Roman" w:eastAsia="宋体" w:hAnsi="Times New Roman" w:cs="Times New Roman" w:hint="eastAsia"/>
                <w:sz w:val="24"/>
                <w:lang w:bidi="ar"/>
              </w:rPr>
              <w:t>的</w:t>
            </w:r>
            <w:r w:rsidR="00E943A6" w:rsidRPr="00876B2B">
              <w:rPr>
                <w:rFonts w:ascii="Times New Roman" w:eastAsia="宋体" w:hAnsi="Times New Roman" w:cs="Times New Roman"/>
                <w:sz w:val="24"/>
                <w:lang w:bidi="ar"/>
              </w:rPr>
              <w:t>录音</w:t>
            </w:r>
            <w:r w:rsidR="00B9503C" w:rsidRPr="00876B2B">
              <w:rPr>
                <w:rFonts w:ascii="Times New Roman" w:eastAsia="宋体" w:hAnsi="Times New Roman" w:cs="Times New Roman"/>
                <w:sz w:val="24"/>
                <w:lang w:bidi="ar"/>
              </w:rPr>
              <w:t>，</w:t>
            </w:r>
            <w:r w:rsidR="00170A09" w:rsidRPr="00170A09">
              <w:rPr>
                <w:rFonts w:ascii="Times New Roman" w:eastAsia="宋体" w:hAnsi="Times New Roman" w:cs="Times New Roman" w:hint="eastAsia"/>
                <w:sz w:val="24"/>
                <w:lang w:bidi="ar"/>
              </w:rPr>
              <w:t>验证猜测。</w:t>
            </w:r>
          </w:p>
          <w:p w14:paraId="29135503" w14:textId="77777777" w:rsidR="00583F8B" w:rsidRPr="008834D6" w:rsidRDefault="00583F8B" w:rsidP="005B2B22">
            <w:pPr>
              <w:spacing w:line="360" w:lineRule="auto"/>
              <w:rPr>
                <w:rFonts w:ascii="Times New Roman" w:eastAsia="宋体" w:hAnsi="Times New Roman" w:cs="Times New Roman"/>
                <w:bCs/>
                <w:color w:val="000000"/>
                <w:sz w:val="24"/>
              </w:rPr>
            </w:pPr>
          </w:p>
          <w:p w14:paraId="29A5DF99" w14:textId="14DD9238" w:rsidR="00170A09" w:rsidRPr="00170A09" w:rsidRDefault="00170A09" w:rsidP="005B2B22">
            <w:pPr>
              <w:spacing w:line="360" w:lineRule="auto"/>
              <w:rPr>
                <w:rFonts w:ascii="Times New Roman" w:eastAsia="宋体" w:hAnsi="Times New Roman" w:cs="Times New Roman"/>
                <w:bCs/>
                <w:color w:val="000000" w:themeColor="text1"/>
                <w:sz w:val="24"/>
              </w:rPr>
            </w:pPr>
            <w:r>
              <w:rPr>
                <w:rFonts w:ascii="Times New Roman" w:eastAsia="宋体" w:hAnsi="Times New Roman" w:cs="Times New Roman" w:hint="eastAsia"/>
                <w:bCs/>
                <w:color w:val="000000" w:themeColor="text1"/>
                <w:sz w:val="24"/>
              </w:rPr>
              <w:t>6</w:t>
            </w:r>
            <w:r w:rsidRPr="00170A09">
              <w:rPr>
                <w:rFonts w:ascii="Times New Roman" w:eastAsia="宋体" w:hAnsi="Times New Roman" w:cs="Times New Roman"/>
                <w:bCs/>
                <w:color w:val="000000" w:themeColor="text1"/>
                <w:sz w:val="24"/>
              </w:rPr>
              <w:t>. Listen and repeat.</w:t>
            </w:r>
          </w:p>
          <w:p w14:paraId="65B1216A" w14:textId="5B7FB9A3" w:rsidR="00583F8B" w:rsidRPr="00876B2B" w:rsidRDefault="00170A09" w:rsidP="005B2B22">
            <w:pPr>
              <w:spacing w:line="360" w:lineRule="auto"/>
              <w:rPr>
                <w:rFonts w:ascii="Times New Roman" w:eastAsia="宋体" w:hAnsi="Times New Roman" w:cs="Times New Roman"/>
                <w:bCs/>
                <w:color w:val="000000" w:themeColor="text1"/>
                <w:sz w:val="24"/>
              </w:rPr>
            </w:pPr>
            <w:r w:rsidRPr="00170A09">
              <w:rPr>
                <w:rFonts w:ascii="Times New Roman" w:eastAsia="宋体" w:hAnsi="Times New Roman" w:cs="Times New Roman" w:hint="eastAsia"/>
                <w:bCs/>
                <w:color w:val="000000" w:themeColor="text1"/>
                <w:sz w:val="24"/>
              </w:rPr>
              <w:t>学生再次听录音，跟读韵文的前三句。</w:t>
            </w:r>
          </w:p>
          <w:p w14:paraId="1AE6BF64" w14:textId="6F909F97" w:rsidR="00583F8B" w:rsidRPr="00876B2B" w:rsidRDefault="00170A09" w:rsidP="005B2B22">
            <w:pPr>
              <w:spacing w:line="360" w:lineRule="auto"/>
              <w:rPr>
                <w:rFonts w:ascii="Times New Roman" w:eastAsia="宋体" w:hAnsi="Times New Roman" w:cs="Times New Roman"/>
                <w:bCs/>
                <w:color w:val="000000" w:themeColor="text1"/>
                <w:sz w:val="24"/>
              </w:rPr>
            </w:pPr>
            <w:r>
              <w:rPr>
                <w:rFonts w:ascii="Times New Roman" w:eastAsia="宋体" w:hAnsi="Times New Roman" w:cs="Times New Roman" w:hint="eastAsia"/>
                <w:bCs/>
                <w:color w:val="000000" w:themeColor="text1"/>
                <w:sz w:val="24"/>
              </w:rPr>
              <w:lastRenderedPageBreak/>
              <w:t>7</w:t>
            </w:r>
            <w:r w:rsidR="009C2108" w:rsidRPr="00876B2B">
              <w:rPr>
                <w:rFonts w:ascii="Times New Roman" w:eastAsia="宋体" w:hAnsi="Times New Roman" w:cs="Times New Roman"/>
                <w:bCs/>
                <w:color w:val="000000" w:themeColor="text1"/>
                <w:sz w:val="24"/>
              </w:rPr>
              <w:t xml:space="preserve">. Look </w:t>
            </w:r>
            <w:r w:rsidR="00985331" w:rsidRPr="00876B2B">
              <w:rPr>
                <w:rFonts w:ascii="Times New Roman" w:eastAsia="宋体" w:hAnsi="Times New Roman" w:cs="Times New Roman"/>
                <w:bCs/>
                <w:color w:val="000000" w:themeColor="text1"/>
                <w:sz w:val="24"/>
              </w:rPr>
              <w:t xml:space="preserve">and </w:t>
            </w:r>
            <w:r w:rsidR="00CA5B98">
              <w:rPr>
                <w:rFonts w:ascii="Times New Roman" w:eastAsia="宋体" w:hAnsi="Times New Roman" w:cs="Times New Roman" w:hint="eastAsia"/>
                <w:bCs/>
                <w:color w:val="000000" w:themeColor="text1"/>
                <w:sz w:val="24"/>
              </w:rPr>
              <w:t>guess</w:t>
            </w:r>
            <w:r w:rsidR="00985331" w:rsidRPr="00876B2B">
              <w:rPr>
                <w:rFonts w:ascii="Times New Roman" w:eastAsia="宋体" w:hAnsi="Times New Roman" w:cs="Times New Roman"/>
                <w:bCs/>
                <w:color w:val="000000" w:themeColor="text1"/>
                <w:sz w:val="24"/>
              </w:rPr>
              <w:t>.</w:t>
            </w:r>
            <w:r w:rsidR="00DE478B" w:rsidRPr="00876B2B">
              <w:rPr>
                <w:rFonts w:ascii="Times New Roman" w:eastAsia="宋体" w:hAnsi="Times New Roman" w:cs="Times New Roman"/>
                <w:bCs/>
                <w:color w:val="000000" w:themeColor="text1"/>
                <w:sz w:val="24"/>
              </w:rPr>
              <w:t xml:space="preserve"> </w:t>
            </w:r>
          </w:p>
          <w:p w14:paraId="37D4F496" w14:textId="79D2388A" w:rsidR="00DE478B" w:rsidRPr="00876B2B" w:rsidRDefault="00170A09" w:rsidP="005B2B22">
            <w:pPr>
              <w:spacing w:line="360" w:lineRule="auto"/>
              <w:rPr>
                <w:rFonts w:ascii="Times New Roman" w:eastAsia="宋体" w:hAnsi="Times New Roman" w:cs="Times New Roman"/>
                <w:bCs/>
                <w:color w:val="000000"/>
                <w:sz w:val="24"/>
              </w:rPr>
            </w:pPr>
            <w:r w:rsidRPr="00170A09">
              <w:rPr>
                <w:rFonts w:ascii="Times New Roman" w:eastAsia="宋体" w:hAnsi="Times New Roman" w:cs="Times New Roman" w:hint="eastAsia"/>
                <w:bCs/>
                <w:color w:val="000000"/>
                <w:sz w:val="24"/>
              </w:rPr>
              <w:t>学生观察图片，</w:t>
            </w:r>
            <w:r w:rsidR="00AB2D21" w:rsidRPr="00B76FC1">
              <w:rPr>
                <w:rFonts w:ascii="Times New Roman" w:eastAsia="宋体" w:hAnsi="Times New Roman" w:cs="Times New Roman" w:hint="eastAsia"/>
                <w:bCs/>
                <w:color w:val="000000" w:themeColor="text1"/>
                <w:sz w:val="24"/>
              </w:rPr>
              <w:t>尝试</w:t>
            </w:r>
            <w:r w:rsidRPr="00170A09">
              <w:rPr>
                <w:rFonts w:ascii="Times New Roman" w:eastAsia="宋体" w:hAnsi="Times New Roman" w:cs="Times New Roman" w:hint="eastAsia"/>
                <w:bCs/>
                <w:color w:val="000000"/>
                <w:sz w:val="24"/>
              </w:rPr>
              <w:t>猜测</w:t>
            </w:r>
            <w:r w:rsidRPr="00170A09">
              <w:rPr>
                <w:rFonts w:ascii="Times New Roman" w:eastAsia="宋体" w:hAnsi="Times New Roman" w:cs="Times New Roman" w:hint="eastAsia"/>
                <w:bCs/>
                <w:color w:val="000000"/>
                <w:sz w:val="24"/>
              </w:rPr>
              <w:t>Feifei</w:t>
            </w:r>
            <w:r w:rsidR="00CA5B98">
              <w:rPr>
                <w:rFonts w:ascii="Times New Roman" w:eastAsia="宋体" w:hAnsi="Times New Roman" w:cs="Times New Roman" w:hint="eastAsia"/>
                <w:bCs/>
                <w:color w:val="000000"/>
                <w:sz w:val="24"/>
              </w:rPr>
              <w:t>、</w:t>
            </w:r>
            <w:r w:rsidRPr="00170A09">
              <w:rPr>
                <w:rFonts w:ascii="Times New Roman" w:eastAsia="宋体" w:hAnsi="Times New Roman" w:cs="Times New Roman" w:hint="eastAsia"/>
                <w:bCs/>
                <w:color w:val="000000"/>
                <w:sz w:val="24"/>
              </w:rPr>
              <w:t>Tongtong</w:t>
            </w:r>
            <w:r w:rsidR="00AB2D21">
              <w:rPr>
                <w:rFonts w:ascii="Times New Roman" w:eastAsia="宋体" w:hAnsi="Times New Roman" w:cs="Times New Roman" w:hint="eastAsia"/>
                <w:bCs/>
                <w:color w:val="000000"/>
                <w:sz w:val="24"/>
              </w:rPr>
              <w:t>、</w:t>
            </w:r>
            <w:r w:rsidRPr="00170A09">
              <w:rPr>
                <w:rFonts w:ascii="Times New Roman" w:eastAsia="宋体" w:hAnsi="Times New Roman" w:cs="Times New Roman" w:hint="eastAsia"/>
                <w:bCs/>
                <w:color w:val="000000"/>
                <w:sz w:val="24"/>
              </w:rPr>
              <w:t>Qingqing</w:t>
            </w:r>
            <w:r w:rsidRPr="00170A09">
              <w:rPr>
                <w:rFonts w:ascii="Times New Roman" w:eastAsia="宋体" w:hAnsi="Times New Roman" w:cs="Times New Roman" w:hint="eastAsia"/>
                <w:bCs/>
                <w:color w:val="000000"/>
                <w:sz w:val="24"/>
              </w:rPr>
              <w:t>说的话</w:t>
            </w:r>
            <w:r>
              <w:rPr>
                <w:rFonts w:ascii="Times New Roman" w:eastAsia="宋体" w:hAnsi="Times New Roman" w:cs="Times New Roman" w:hint="eastAsia"/>
                <w:bCs/>
                <w:color w:val="000000"/>
                <w:sz w:val="24"/>
              </w:rPr>
              <w:t>，</w:t>
            </w:r>
            <w:r w:rsidRPr="00170A09">
              <w:rPr>
                <w:rFonts w:ascii="Times New Roman" w:eastAsia="宋体" w:hAnsi="Times New Roman" w:cs="Times New Roman" w:hint="eastAsia"/>
                <w:bCs/>
                <w:color w:val="000000"/>
                <w:sz w:val="24"/>
              </w:rPr>
              <w:t>回答问题：</w:t>
            </w:r>
            <w:r w:rsidRPr="00170A09">
              <w:rPr>
                <w:rFonts w:ascii="Times New Roman" w:eastAsia="宋体" w:hAnsi="Times New Roman" w:cs="Times New Roman" w:hint="eastAsia"/>
                <w:bCs/>
                <w:color w:val="000000"/>
                <w:sz w:val="24"/>
              </w:rPr>
              <w:t xml:space="preserve">What do Feifei, Tongtong and Qingqing say to Lanlan? </w:t>
            </w:r>
          </w:p>
          <w:p w14:paraId="538F8C20" w14:textId="77777777" w:rsidR="00550559" w:rsidRPr="00876B2B" w:rsidRDefault="00550559" w:rsidP="005B2B22">
            <w:pPr>
              <w:spacing w:line="360" w:lineRule="auto"/>
              <w:rPr>
                <w:rFonts w:ascii="Times New Roman" w:eastAsia="宋体" w:hAnsi="Times New Roman" w:cs="Times New Roman"/>
                <w:bCs/>
                <w:color w:val="000000"/>
                <w:sz w:val="24"/>
              </w:rPr>
            </w:pPr>
          </w:p>
          <w:p w14:paraId="44FF7D91" w14:textId="49B39B43" w:rsidR="00550559" w:rsidRPr="00876B2B" w:rsidRDefault="00170A09" w:rsidP="005B2B22">
            <w:pPr>
              <w:spacing w:line="360" w:lineRule="auto"/>
              <w:rPr>
                <w:rFonts w:ascii="Times New Roman" w:eastAsia="宋体" w:hAnsi="Times New Roman" w:cs="Times New Roman"/>
                <w:bCs/>
                <w:color w:val="000000"/>
                <w:sz w:val="24"/>
              </w:rPr>
            </w:pPr>
            <w:r>
              <w:rPr>
                <w:rFonts w:ascii="Times New Roman" w:eastAsia="宋体" w:hAnsi="Times New Roman" w:cs="Times New Roman" w:hint="eastAsia"/>
                <w:bCs/>
                <w:color w:val="000000"/>
                <w:sz w:val="24"/>
              </w:rPr>
              <w:t>8</w:t>
            </w:r>
            <w:r w:rsidR="00550559" w:rsidRPr="00876B2B">
              <w:rPr>
                <w:rFonts w:ascii="Times New Roman" w:eastAsia="宋体" w:hAnsi="Times New Roman" w:cs="Times New Roman"/>
                <w:bCs/>
                <w:color w:val="000000"/>
                <w:sz w:val="24"/>
              </w:rPr>
              <w:t xml:space="preserve">. </w:t>
            </w:r>
            <w:r w:rsidRPr="00876B2B">
              <w:rPr>
                <w:rFonts w:ascii="Times New Roman" w:eastAsia="宋体" w:hAnsi="Times New Roman" w:cs="Times New Roman"/>
                <w:bCs/>
                <w:color w:val="000000" w:themeColor="text1"/>
                <w:sz w:val="24"/>
              </w:rPr>
              <w:t>Listen and check.</w:t>
            </w:r>
          </w:p>
          <w:p w14:paraId="071FDE45" w14:textId="33A12CDB" w:rsidR="00170A09" w:rsidRDefault="00170A09" w:rsidP="005B2B22">
            <w:pPr>
              <w:spacing w:line="360" w:lineRule="auto"/>
              <w:rPr>
                <w:rFonts w:ascii="Times New Roman" w:eastAsia="宋体" w:hAnsi="Times New Roman" w:cs="Times New Roman"/>
                <w:sz w:val="24"/>
                <w:lang w:bidi="ar"/>
              </w:rPr>
            </w:pPr>
            <w:r w:rsidRPr="00876B2B">
              <w:rPr>
                <w:rFonts w:ascii="Times New Roman" w:eastAsia="宋体" w:hAnsi="Times New Roman" w:cs="Times New Roman" w:hint="eastAsia"/>
                <w:sz w:val="24"/>
                <w:lang w:bidi="ar"/>
              </w:rPr>
              <w:t>学生看图片，听韵文</w:t>
            </w:r>
            <w:r w:rsidRPr="00876B2B">
              <w:rPr>
                <w:rFonts w:ascii="Times New Roman" w:eastAsia="宋体" w:hAnsi="Times New Roman" w:cs="Times New Roman" w:hint="eastAsia"/>
                <w:bCs/>
                <w:color w:val="000000"/>
                <w:sz w:val="24"/>
              </w:rPr>
              <w:t>后两</w:t>
            </w:r>
            <w:r w:rsidR="001563A9">
              <w:rPr>
                <w:rFonts w:ascii="Times New Roman" w:eastAsia="宋体" w:hAnsi="Times New Roman" w:cs="Times New Roman" w:hint="eastAsia"/>
                <w:bCs/>
                <w:color w:val="000000"/>
                <w:sz w:val="24"/>
              </w:rPr>
              <w:t>句</w:t>
            </w:r>
            <w:r w:rsidRPr="00876B2B">
              <w:rPr>
                <w:rFonts w:ascii="Times New Roman" w:eastAsia="宋体" w:hAnsi="Times New Roman" w:cs="Times New Roman" w:hint="eastAsia"/>
                <w:sz w:val="24"/>
                <w:lang w:bidi="ar"/>
              </w:rPr>
              <w:t>的</w:t>
            </w:r>
            <w:r w:rsidRPr="00876B2B">
              <w:rPr>
                <w:rFonts w:ascii="Times New Roman" w:eastAsia="宋体" w:hAnsi="Times New Roman" w:cs="Times New Roman"/>
                <w:sz w:val="24"/>
                <w:lang w:bidi="ar"/>
              </w:rPr>
              <w:t>录音，</w:t>
            </w:r>
            <w:r w:rsidRPr="00170A09">
              <w:rPr>
                <w:rFonts w:ascii="Times New Roman" w:eastAsia="宋体" w:hAnsi="Times New Roman" w:cs="Times New Roman" w:hint="eastAsia"/>
                <w:sz w:val="24"/>
                <w:lang w:bidi="ar"/>
              </w:rPr>
              <w:t>验证猜测。</w:t>
            </w:r>
          </w:p>
          <w:p w14:paraId="5E53A996" w14:textId="77777777" w:rsidR="00170A09" w:rsidRPr="00876B2B" w:rsidRDefault="00170A09" w:rsidP="005B2B22">
            <w:pPr>
              <w:spacing w:line="360" w:lineRule="auto"/>
              <w:rPr>
                <w:rFonts w:ascii="Times New Roman" w:eastAsia="宋体" w:hAnsi="Times New Roman" w:cs="Times New Roman"/>
                <w:sz w:val="24"/>
                <w:lang w:bidi="ar"/>
              </w:rPr>
            </w:pPr>
          </w:p>
          <w:p w14:paraId="773224AB" w14:textId="576A9F02" w:rsidR="00170A09" w:rsidRPr="00170A09" w:rsidRDefault="00170A09" w:rsidP="005B2B22">
            <w:pPr>
              <w:spacing w:line="360" w:lineRule="auto"/>
              <w:rPr>
                <w:rFonts w:ascii="Times New Roman" w:eastAsia="宋体" w:hAnsi="Times New Roman" w:cs="Times New Roman"/>
                <w:bCs/>
                <w:color w:val="000000" w:themeColor="text1"/>
                <w:sz w:val="24"/>
              </w:rPr>
            </w:pPr>
            <w:r>
              <w:rPr>
                <w:rFonts w:ascii="Times New Roman" w:eastAsia="宋体" w:hAnsi="Times New Roman" w:cs="Times New Roman" w:hint="eastAsia"/>
                <w:bCs/>
                <w:color w:val="000000" w:themeColor="text1"/>
                <w:sz w:val="24"/>
              </w:rPr>
              <w:t>9</w:t>
            </w:r>
            <w:r w:rsidRPr="00170A09">
              <w:rPr>
                <w:rFonts w:ascii="Times New Roman" w:eastAsia="宋体" w:hAnsi="Times New Roman" w:cs="Times New Roman"/>
                <w:bCs/>
                <w:color w:val="000000" w:themeColor="text1"/>
                <w:sz w:val="24"/>
              </w:rPr>
              <w:t>. Listen and repeat.</w:t>
            </w:r>
          </w:p>
          <w:p w14:paraId="18810AA1" w14:textId="7D205D98" w:rsidR="00583F8B" w:rsidRPr="00481BF5" w:rsidRDefault="00170A09" w:rsidP="005B2B22">
            <w:pPr>
              <w:spacing w:line="360" w:lineRule="auto"/>
              <w:rPr>
                <w:rFonts w:ascii="Times New Roman" w:eastAsia="宋体" w:hAnsi="Times New Roman" w:cs="Times New Roman"/>
                <w:bCs/>
                <w:color w:val="000000" w:themeColor="text1"/>
                <w:sz w:val="24"/>
              </w:rPr>
            </w:pPr>
            <w:r w:rsidRPr="00170A09">
              <w:rPr>
                <w:rFonts w:ascii="Times New Roman" w:eastAsia="宋体" w:hAnsi="Times New Roman" w:cs="Times New Roman" w:hint="eastAsia"/>
                <w:bCs/>
                <w:color w:val="000000" w:themeColor="text1"/>
                <w:sz w:val="24"/>
              </w:rPr>
              <w:t>学生再次听录音，跟读韵文的</w:t>
            </w:r>
            <w:r>
              <w:rPr>
                <w:rFonts w:ascii="Times New Roman" w:eastAsia="宋体" w:hAnsi="Times New Roman" w:cs="Times New Roman" w:hint="eastAsia"/>
                <w:bCs/>
                <w:color w:val="000000" w:themeColor="text1"/>
                <w:sz w:val="24"/>
              </w:rPr>
              <w:t>后</w:t>
            </w:r>
            <w:r w:rsidRPr="00876B2B">
              <w:rPr>
                <w:rFonts w:ascii="Times New Roman" w:eastAsia="宋体" w:hAnsi="Times New Roman" w:cs="Times New Roman" w:hint="eastAsia"/>
                <w:bCs/>
                <w:color w:val="000000"/>
                <w:sz w:val="24"/>
              </w:rPr>
              <w:t>两</w:t>
            </w:r>
            <w:r w:rsidRPr="00170A09">
              <w:rPr>
                <w:rFonts w:ascii="Times New Roman" w:eastAsia="宋体" w:hAnsi="Times New Roman" w:cs="Times New Roman" w:hint="eastAsia"/>
                <w:bCs/>
                <w:color w:val="000000" w:themeColor="text1"/>
                <w:sz w:val="24"/>
              </w:rPr>
              <w:t>句。</w:t>
            </w:r>
          </w:p>
        </w:tc>
        <w:tc>
          <w:tcPr>
            <w:tcW w:w="2192" w:type="dxa"/>
          </w:tcPr>
          <w:p w14:paraId="2D3170CB" w14:textId="77777777" w:rsidR="00481BF5" w:rsidRDefault="00481BF5" w:rsidP="005B2B22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宋体" w:hAnsi="宋体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lastRenderedPageBreak/>
              <w:t>教师观察学生能否认真观察图片并积极回答问题，</w:t>
            </w:r>
            <w:bookmarkStart w:id="0" w:name="OLE_LINK3"/>
            <w:r>
              <w:rPr>
                <w:rFonts w:ascii="宋体" w:hAnsi="宋体" w:hint="eastAsia"/>
                <w:bCs/>
                <w:color w:val="000000"/>
                <w:sz w:val="24"/>
              </w:rPr>
              <w:t>必要时允许学生用中文辅助表达。</w:t>
            </w:r>
          </w:p>
          <w:bookmarkEnd w:id="0"/>
          <w:p w14:paraId="4FC385D0" w14:textId="77777777" w:rsidR="00481BF5" w:rsidRPr="00481BF5" w:rsidRDefault="00481BF5" w:rsidP="005B2B22">
            <w:pPr>
              <w:tabs>
                <w:tab w:val="center" w:pos="4153"/>
                <w:tab w:val="right" w:pos="8306"/>
              </w:tabs>
              <w:spacing w:line="360" w:lineRule="auto"/>
              <w:rPr>
                <w:rFonts w:ascii="Times New Roman" w:eastAsia="宋体" w:hAnsi="Times New Roman" w:cs="Times New Roman"/>
                <w:sz w:val="24"/>
              </w:rPr>
            </w:pPr>
          </w:p>
          <w:p w14:paraId="2DA6505F" w14:textId="77777777" w:rsidR="00CA5B98" w:rsidRDefault="00CA5B98" w:rsidP="005B2B22">
            <w:pPr>
              <w:tabs>
                <w:tab w:val="center" w:pos="4153"/>
                <w:tab w:val="right" w:pos="8306"/>
              </w:tabs>
              <w:spacing w:line="360" w:lineRule="auto"/>
              <w:rPr>
                <w:rFonts w:ascii="Times New Roman" w:eastAsia="宋体" w:hAnsi="Times New Roman" w:cs="Times New Roman"/>
                <w:sz w:val="24"/>
              </w:rPr>
            </w:pPr>
          </w:p>
          <w:p w14:paraId="44F4D4C1" w14:textId="77777777" w:rsidR="00CA5B98" w:rsidRDefault="00CA5B98" w:rsidP="005B2B22">
            <w:pPr>
              <w:tabs>
                <w:tab w:val="center" w:pos="4153"/>
                <w:tab w:val="right" w:pos="8306"/>
              </w:tabs>
              <w:spacing w:line="360" w:lineRule="auto"/>
              <w:rPr>
                <w:rFonts w:ascii="Times New Roman" w:eastAsia="宋体" w:hAnsi="Times New Roman" w:cs="Times New Roman"/>
                <w:sz w:val="24"/>
              </w:rPr>
            </w:pPr>
          </w:p>
          <w:p w14:paraId="3C57B2F4" w14:textId="77777777" w:rsidR="00CA5B98" w:rsidRDefault="00CA5B98" w:rsidP="005B2B22">
            <w:pPr>
              <w:tabs>
                <w:tab w:val="center" w:pos="4153"/>
                <w:tab w:val="right" w:pos="8306"/>
              </w:tabs>
              <w:spacing w:line="360" w:lineRule="auto"/>
              <w:rPr>
                <w:rFonts w:ascii="Times New Roman" w:eastAsia="宋体" w:hAnsi="Times New Roman" w:cs="Times New Roman"/>
                <w:sz w:val="24"/>
              </w:rPr>
            </w:pPr>
          </w:p>
          <w:p w14:paraId="3D199B1E" w14:textId="77777777" w:rsidR="00CA5B98" w:rsidRDefault="00CA5B98" w:rsidP="005B2B22">
            <w:pPr>
              <w:tabs>
                <w:tab w:val="center" w:pos="4153"/>
                <w:tab w:val="right" w:pos="8306"/>
              </w:tabs>
              <w:spacing w:line="360" w:lineRule="auto"/>
              <w:rPr>
                <w:rFonts w:ascii="Times New Roman" w:eastAsia="宋体" w:hAnsi="Times New Roman" w:cs="Times New Roman"/>
                <w:sz w:val="24"/>
              </w:rPr>
            </w:pPr>
          </w:p>
          <w:p w14:paraId="69E47061" w14:textId="77777777" w:rsidR="00583F8B" w:rsidRPr="00481BF5" w:rsidRDefault="00583F8B" w:rsidP="005B2B22">
            <w:pPr>
              <w:spacing w:line="360" w:lineRule="auto"/>
              <w:rPr>
                <w:rFonts w:ascii="Times New Roman" w:eastAsia="宋体" w:hAnsi="Times New Roman" w:cs="Times New Roman"/>
                <w:sz w:val="24"/>
                <w:lang w:bidi="ar"/>
              </w:rPr>
            </w:pPr>
          </w:p>
          <w:p w14:paraId="7BB822A9" w14:textId="77777777" w:rsidR="00583F8B" w:rsidRPr="00876B2B" w:rsidRDefault="00583F8B" w:rsidP="005B2B22">
            <w:pPr>
              <w:spacing w:line="360" w:lineRule="auto"/>
              <w:rPr>
                <w:rFonts w:ascii="Times New Roman" w:eastAsia="宋体" w:hAnsi="Times New Roman" w:cs="Times New Roman"/>
                <w:sz w:val="24"/>
                <w:lang w:bidi="ar"/>
              </w:rPr>
            </w:pPr>
          </w:p>
          <w:p w14:paraId="62169D09" w14:textId="77777777" w:rsidR="00583F8B" w:rsidRPr="00876B2B" w:rsidRDefault="00583F8B" w:rsidP="005B2B22">
            <w:pPr>
              <w:spacing w:line="360" w:lineRule="auto"/>
              <w:rPr>
                <w:rFonts w:ascii="Times New Roman" w:eastAsia="宋体" w:hAnsi="Times New Roman" w:cs="Times New Roman"/>
                <w:sz w:val="24"/>
                <w:lang w:bidi="ar"/>
              </w:rPr>
            </w:pPr>
          </w:p>
          <w:p w14:paraId="189354FD" w14:textId="77777777" w:rsidR="00583F8B" w:rsidRPr="00876B2B" w:rsidRDefault="00583F8B" w:rsidP="005B2B22">
            <w:pPr>
              <w:spacing w:line="360" w:lineRule="auto"/>
              <w:rPr>
                <w:rFonts w:ascii="Times New Roman" w:eastAsia="宋体" w:hAnsi="Times New Roman" w:cs="Times New Roman"/>
                <w:sz w:val="24"/>
                <w:lang w:bidi="ar"/>
              </w:rPr>
            </w:pPr>
          </w:p>
          <w:p w14:paraId="673024E8" w14:textId="77777777" w:rsidR="00583F8B" w:rsidRDefault="00583F8B" w:rsidP="005B2B22">
            <w:pPr>
              <w:spacing w:line="360" w:lineRule="auto"/>
              <w:rPr>
                <w:rFonts w:ascii="Times New Roman" w:eastAsia="宋体" w:hAnsi="Times New Roman" w:cs="Times New Roman"/>
                <w:sz w:val="24"/>
                <w:lang w:bidi="ar"/>
              </w:rPr>
            </w:pPr>
          </w:p>
          <w:p w14:paraId="698EC782" w14:textId="77777777" w:rsidR="00B76FC1" w:rsidRDefault="00B76FC1" w:rsidP="005B2B22">
            <w:pPr>
              <w:spacing w:line="360" w:lineRule="auto"/>
              <w:rPr>
                <w:rFonts w:ascii="Times New Roman" w:eastAsia="宋体" w:hAnsi="Times New Roman" w:cs="Times New Roman"/>
                <w:sz w:val="24"/>
                <w:lang w:bidi="ar"/>
              </w:rPr>
            </w:pPr>
          </w:p>
          <w:p w14:paraId="09B2ECD6" w14:textId="77777777" w:rsidR="00B76FC1" w:rsidRDefault="00B76FC1" w:rsidP="005B2B22">
            <w:pPr>
              <w:spacing w:line="360" w:lineRule="auto"/>
              <w:rPr>
                <w:rFonts w:ascii="Times New Roman" w:eastAsia="宋体" w:hAnsi="Times New Roman" w:cs="Times New Roman"/>
                <w:sz w:val="24"/>
                <w:lang w:bidi="ar"/>
              </w:rPr>
            </w:pPr>
          </w:p>
          <w:p w14:paraId="08749652" w14:textId="77777777" w:rsidR="00CA5B98" w:rsidRDefault="00CA5B98" w:rsidP="005B2B22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宋体" w:hAnsi="宋体"/>
                <w:bCs/>
                <w:color w:val="000000"/>
                <w:sz w:val="24"/>
              </w:rPr>
            </w:pPr>
          </w:p>
          <w:p w14:paraId="47CA3F58" w14:textId="77777777" w:rsidR="00CA5B98" w:rsidRDefault="00CA5B98" w:rsidP="005B2B22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宋体" w:hAnsi="宋体"/>
                <w:bCs/>
                <w:color w:val="000000"/>
                <w:sz w:val="24"/>
              </w:rPr>
            </w:pPr>
          </w:p>
          <w:p w14:paraId="7DEFADC4" w14:textId="77777777" w:rsidR="00CA5B98" w:rsidRDefault="00CA5B98" w:rsidP="005B2B22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宋体" w:hAnsi="宋体"/>
                <w:bCs/>
                <w:color w:val="000000"/>
                <w:sz w:val="24"/>
              </w:rPr>
            </w:pPr>
          </w:p>
          <w:p w14:paraId="2C6B698B" w14:textId="77777777" w:rsidR="00CA5B98" w:rsidRDefault="00CA5B98" w:rsidP="005B2B22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宋体" w:hAnsi="宋体"/>
                <w:bCs/>
                <w:color w:val="000000"/>
                <w:sz w:val="24"/>
              </w:rPr>
            </w:pPr>
          </w:p>
          <w:p w14:paraId="798021DC" w14:textId="77777777" w:rsidR="00CA5B98" w:rsidRDefault="00CA5B98" w:rsidP="005B2B22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宋体" w:hAnsi="宋体"/>
                <w:bCs/>
                <w:color w:val="000000"/>
                <w:sz w:val="24"/>
              </w:rPr>
            </w:pPr>
          </w:p>
          <w:p w14:paraId="6A242306" w14:textId="77777777" w:rsidR="00CA5B98" w:rsidRDefault="00CA5B98" w:rsidP="005B2B22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宋体" w:hAnsi="宋体"/>
                <w:bCs/>
                <w:color w:val="000000"/>
                <w:sz w:val="24"/>
              </w:rPr>
            </w:pPr>
          </w:p>
          <w:p w14:paraId="5870939B" w14:textId="77777777" w:rsidR="00B12AC2" w:rsidRDefault="00B12AC2" w:rsidP="005B2B22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宋体" w:hAnsi="宋体"/>
                <w:bCs/>
                <w:color w:val="000000"/>
                <w:sz w:val="24"/>
              </w:rPr>
            </w:pPr>
          </w:p>
          <w:p w14:paraId="62316906" w14:textId="4617C1E3" w:rsidR="00481BF5" w:rsidRDefault="00481BF5" w:rsidP="005B2B22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宋体" w:hAnsi="宋体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教师观察学生能否准确朗读韵文，及时提供帮助。</w:t>
            </w:r>
          </w:p>
          <w:p w14:paraId="39CDA2A7" w14:textId="77777777" w:rsidR="00A2350A" w:rsidRPr="00481BF5" w:rsidRDefault="00A2350A" w:rsidP="005B2B22">
            <w:pPr>
              <w:tabs>
                <w:tab w:val="center" w:pos="4153"/>
                <w:tab w:val="right" w:pos="8306"/>
              </w:tabs>
              <w:spacing w:line="360" w:lineRule="auto"/>
              <w:rPr>
                <w:rFonts w:ascii="Times New Roman" w:eastAsia="宋体" w:hAnsi="Times New Roman" w:cs="Times New Roman"/>
                <w:spacing w:val="-2"/>
                <w:sz w:val="24"/>
              </w:rPr>
            </w:pPr>
          </w:p>
          <w:p w14:paraId="20E5BD35" w14:textId="77777777" w:rsidR="00465876" w:rsidRPr="00CA5B98" w:rsidRDefault="00465876" w:rsidP="005B2B22">
            <w:pPr>
              <w:tabs>
                <w:tab w:val="center" w:pos="4153"/>
                <w:tab w:val="right" w:pos="8306"/>
              </w:tabs>
              <w:spacing w:line="360" w:lineRule="auto"/>
              <w:rPr>
                <w:rFonts w:ascii="Times New Roman" w:eastAsia="宋体" w:hAnsi="Times New Roman" w:cs="Times New Roman"/>
                <w:spacing w:val="-2"/>
                <w:sz w:val="24"/>
              </w:rPr>
            </w:pPr>
          </w:p>
          <w:p w14:paraId="754CC128" w14:textId="77777777" w:rsidR="00312479" w:rsidRPr="00876B2B" w:rsidRDefault="00312479" w:rsidP="005B2B22">
            <w:pPr>
              <w:tabs>
                <w:tab w:val="center" w:pos="4153"/>
                <w:tab w:val="right" w:pos="8306"/>
              </w:tabs>
              <w:spacing w:line="360" w:lineRule="auto"/>
              <w:rPr>
                <w:rFonts w:ascii="Times New Roman" w:eastAsia="宋体" w:hAnsi="Times New Roman" w:cs="Times New Roman"/>
                <w:spacing w:val="-2"/>
                <w:sz w:val="24"/>
              </w:rPr>
            </w:pPr>
          </w:p>
          <w:p w14:paraId="020E74E1" w14:textId="77777777" w:rsidR="00082FED" w:rsidRPr="00876B2B" w:rsidRDefault="00082FED" w:rsidP="005B2B22">
            <w:pPr>
              <w:tabs>
                <w:tab w:val="center" w:pos="4153"/>
                <w:tab w:val="right" w:pos="8306"/>
              </w:tabs>
              <w:spacing w:line="360" w:lineRule="auto"/>
              <w:rPr>
                <w:rFonts w:ascii="Times New Roman" w:eastAsia="宋体" w:hAnsi="Times New Roman" w:cs="Times New Roman"/>
                <w:spacing w:val="-2"/>
                <w:sz w:val="24"/>
              </w:rPr>
            </w:pPr>
          </w:p>
          <w:p w14:paraId="354991B7" w14:textId="77777777" w:rsidR="00082FED" w:rsidRPr="00876B2B" w:rsidRDefault="00082FED" w:rsidP="005B2B22">
            <w:pPr>
              <w:tabs>
                <w:tab w:val="center" w:pos="4153"/>
                <w:tab w:val="right" w:pos="8306"/>
              </w:tabs>
              <w:spacing w:line="360" w:lineRule="auto"/>
              <w:rPr>
                <w:rFonts w:ascii="Times New Roman" w:eastAsia="宋体" w:hAnsi="Times New Roman" w:cs="Times New Roman"/>
                <w:spacing w:val="-2"/>
                <w:sz w:val="24"/>
              </w:rPr>
            </w:pPr>
          </w:p>
          <w:p w14:paraId="022EB41A" w14:textId="39AD2E8E" w:rsidR="00583F8B" w:rsidRPr="00876B2B" w:rsidRDefault="00583F8B" w:rsidP="005B2B22">
            <w:pPr>
              <w:tabs>
                <w:tab w:val="center" w:pos="4153"/>
                <w:tab w:val="right" w:pos="8306"/>
              </w:tabs>
              <w:spacing w:line="360" w:lineRule="auto"/>
              <w:rPr>
                <w:rFonts w:ascii="Times New Roman" w:eastAsia="宋体" w:hAnsi="Times New Roman" w:cs="Times New Roman"/>
                <w:sz w:val="24"/>
                <w:lang w:bidi="ar"/>
              </w:rPr>
            </w:pPr>
          </w:p>
        </w:tc>
      </w:tr>
      <w:tr w:rsidR="00583F8B" w:rsidRPr="00876B2B" w14:paraId="66E40206" w14:textId="77777777" w:rsidTr="007874A4">
        <w:tc>
          <w:tcPr>
            <w:tcW w:w="8522" w:type="dxa"/>
            <w:gridSpan w:val="3"/>
          </w:tcPr>
          <w:p w14:paraId="61FDF670" w14:textId="37043C02" w:rsidR="00481BF5" w:rsidRPr="00481BF5" w:rsidRDefault="00985331" w:rsidP="005B2B22">
            <w:pPr>
              <w:spacing w:line="360" w:lineRule="auto"/>
              <w:rPr>
                <w:rFonts w:ascii="Times New Roman" w:eastAsia="宋体" w:hAnsi="Times New Roman" w:cs="Times New Roman"/>
                <w:bCs/>
                <w:color w:val="000000"/>
                <w:sz w:val="24"/>
              </w:rPr>
            </w:pPr>
            <w:r w:rsidRPr="00AE542C">
              <w:rPr>
                <w:rFonts w:ascii="Times New Roman" w:eastAsia="宋体" w:hAnsi="Times New Roman" w:cs="Times New Roman" w:hint="eastAsia"/>
                <w:b/>
                <w:sz w:val="24"/>
              </w:rPr>
              <w:lastRenderedPageBreak/>
              <w:t>设计意图：</w:t>
            </w:r>
            <w:r w:rsidRPr="00876B2B">
              <w:rPr>
                <w:rFonts w:ascii="Times New Roman" w:eastAsia="宋体" w:hAnsi="Times New Roman" w:cs="Times New Roman" w:hint="eastAsia"/>
                <w:sz w:val="24"/>
              </w:rPr>
              <w:t>本阶段学习活动旨在</w:t>
            </w:r>
            <w:r w:rsidR="00AD23F0" w:rsidRPr="00876B2B">
              <w:rPr>
                <w:rFonts w:ascii="Times New Roman" w:eastAsia="宋体" w:hAnsi="Times New Roman" w:cs="Times New Roman" w:hint="eastAsia"/>
                <w:sz w:val="24"/>
              </w:rPr>
              <w:t>帮助学生感知单元主题。</w:t>
            </w:r>
            <w:r w:rsidR="00481BF5">
              <w:rPr>
                <w:rFonts w:ascii="宋体" w:hAnsi="宋体" w:hint="eastAsia"/>
                <w:bCs/>
                <w:color w:val="000000"/>
                <w:sz w:val="24"/>
              </w:rPr>
              <w:t>通过观察图片、听录音、跟读韵文等活动</w:t>
            </w:r>
            <w:r w:rsidR="00481BF5">
              <w:rPr>
                <w:rFonts w:ascii="Times New Roman" w:eastAsia="宋体" w:hAnsi="Times New Roman" w:cs="Times New Roman" w:hint="eastAsia"/>
                <w:sz w:val="24"/>
              </w:rPr>
              <w:t>引导学生</w:t>
            </w:r>
            <w:r w:rsidR="00481BF5">
              <w:rPr>
                <w:rFonts w:ascii="宋体" w:hAnsi="宋体" w:hint="eastAsia"/>
                <w:bCs/>
                <w:color w:val="000000"/>
                <w:sz w:val="24"/>
              </w:rPr>
              <w:t>理解韵文内容，学习核心语言，体会喜庆的节日氛围，</w:t>
            </w:r>
            <w:r w:rsidR="00A40E18" w:rsidRPr="00876B2B">
              <w:rPr>
                <w:rFonts w:ascii="Times New Roman" w:eastAsia="宋体" w:hAnsi="Times New Roman" w:cs="Times New Roman" w:hint="eastAsia"/>
                <w:bCs/>
                <w:color w:val="000000"/>
                <w:sz w:val="24"/>
              </w:rPr>
              <w:t>为</w:t>
            </w:r>
            <w:r w:rsidR="00BD5365" w:rsidRPr="00876B2B">
              <w:rPr>
                <w:rFonts w:ascii="Times New Roman" w:eastAsia="宋体" w:hAnsi="Times New Roman" w:cs="Times New Roman" w:hint="eastAsia"/>
                <w:bCs/>
                <w:color w:val="000000"/>
                <w:sz w:val="24"/>
              </w:rPr>
              <w:t>后续完整地</w:t>
            </w:r>
            <w:r w:rsidR="00584EFA">
              <w:rPr>
                <w:rFonts w:ascii="Times New Roman" w:eastAsia="宋体" w:hAnsi="Times New Roman" w:cs="Times New Roman" w:hint="eastAsia"/>
                <w:bCs/>
                <w:color w:val="000000"/>
                <w:sz w:val="24"/>
              </w:rPr>
              <w:t>朗读</w:t>
            </w:r>
            <w:r w:rsidR="00BD5365" w:rsidRPr="00876B2B">
              <w:rPr>
                <w:rFonts w:ascii="Times New Roman" w:eastAsia="宋体" w:hAnsi="Times New Roman" w:cs="Times New Roman" w:hint="eastAsia"/>
                <w:bCs/>
                <w:color w:val="000000"/>
                <w:sz w:val="24"/>
              </w:rPr>
              <w:t>韵文做好准备。</w:t>
            </w:r>
          </w:p>
        </w:tc>
      </w:tr>
      <w:tr w:rsidR="00583F8B" w:rsidRPr="00876B2B" w14:paraId="4C32EDE4" w14:textId="77777777" w:rsidTr="007874A4">
        <w:trPr>
          <w:trHeight w:val="90"/>
        </w:trPr>
        <w:tc>
          <w:tcPr>
            <w:tcW w:w="2306" w:type="dxa"/>
          </w:tcPr>
          <w:p w14:paraId="7D998DEF" w14:textId="77777777" w:rsidR="00872EFD" w:rsidRPr="00876B2B" w:rsidRDefault="00872EFD" w:rsidP="005B2B22">
            <w:pPr>
              <w:spacing w:line="360" w:lineRule="auto"/>
              <w:rPr>
                <w:rFonts w:ascii="Times New Roman" w:eastAsia="宋体" w:hAnsi="Times New Roman" w:cs="Times New Roman"/>
                <w:sz w:val="24"/>
              </w:rPr>
            </w:pPr>
            <w:r w:rsidRPr="000B1971">
              <w:rPr>
                <w:rFonts w:asciiTheme="minorEastAsia" w:hAnsiTheme="minorEastAsia" w:cs="Times New Roman"/>
                <w:sz w:val="24"/>
              </w:rPr>
              <w:t>（2）</w:t>
            </w:r>
            <w:r w:rsidRPr="00876B2B">
              <w:rPr>
                <w:rFonts w:ascii="Times New Roman" w:eastAsia="宋体" w:hAnsi="Times New Roman" w:cs="Times New Roman"/>
                <w:sz w:val="24"/>
              </w:rPr>
              <w:t>熟练</w:t>
            </w:r>
            <w:r>
              <w:rPr>
                <w:rFonts w:ascii="Times New Roman" w:eastAsia="宋体" w:hAnsi="Times New Roman" w:cs="Times New Roman" w:hint="eastAsia"/>
                <w:sz w:val="24"/>
              </w:rPr>
              <w:t>朗读</w:t>
            </w:r>
            <w:r w:rsidRPr="00876B2B">
              <w:rPr>
                <w:rFonts w:ascii="Times New Roman" w:eastAsia="宋体" w:hAnsi="Times New Roman" w:cs="Times New Roman"/>
                <w:sz w:val="24"/>
              </w:rPr>
              <w:t>韵文，并与同伴合作表演韵文。</w:t>
            </w:r>
          </w:p>
          <w:p w14:paraId="7049A863" w14:textId="77777777" w:rsidR="00583F8B" w:rsidRPr="00872EFD" w:rsidRDefault="00583F8B" w:rsidP="005B2B22">
            <w:pPr>
              <w:tabs>
                <w:tab w:val="center" w:pos="4153"/>
                <w:tab w:val="right" w:pos="8306"/>
              </w:tabs>
              <w:spacing w:line="360" w:lineRule="auto"/>
              <w:rPr>
                <w:rFonts w:ascii="Times New Roman" w:eastAsia="宋体" w:hAnsi="Times New Roman" w:cs="Times New Roman"/>
                <w:sz w:val="24"/>
              </w:rPr>
            </w:pPr>
          </w:p>
          <w:p w14:paraId="54CDCDD5" w14:textId="77777777" w:rsidR="00583F8B" w:rsidRPr="00876B2B" w:rsidRDefault="00583F8B" w:rsidP="005B2B22">
            <w:pPr>
              <w:tabs>
                <w:tab w:val="center" w:pos="4153"/>
                <w:tab w:val="right" w:pos="8306"/>
              </w:tabs>
              <w:spacing w:line="360" w:lineRule="auto"/>
              <w:rPr>
                <w:rFonts w:ascii="Times New Roman" w:eastAsia="宋体" w:hAnsi="Times New Roman" w:cs="Times New Roman"/>
                <w:sz w:val="24"/>
              </w:rPr>
            </w:pPr>
          </w:p>
          <w:p w14:paraId="765E458F" w14:textId="77777777" w:rsidR="00583F8B" w:rsidRPr="00876B2B" w:rsidRDefault="00583F8B" w:rsidP="005B2B22">
            <w:pPr>
              <w:tabs>
                <w:tab w:val="center" w:pos="4153"/>
                <w:tab w:val="right" w:pos="8306"/>
              </w:tabs>
              <w:spacing w:line="360" w:lineRule="auto"/>
              <w:rPr>
                <w:rFonts w:ascii="Times New Roman" w:eastAsia="宋体" w:hAnsi="Times New Roman" w:cs="Times New Roman"/>
                <w:sz w:val="24"/>
              </w:rPr>
            </w:pPr>
          </w:p>
          <w:p w14:paraId="199F6F58" w14:textId="77777777" w:rsidR="00583F8B" w:rsidRPr="00876B2B" w:rsidRDefault="00583F8B" w:rsidP="005B2B22">
            <w:pPr>
              <w:tabs>
                <w:tab w:val="center" w:pos="4153"/>
                <w:tab w:val="right" w:pos="8306"/>
              </w:tabs>
              <w:spacing w:line="360" w:lineRule="auto"/>
              <w:rPr>
                <w:rFonts w:ascii="Times New Roman" w:eastAsia="宋体" w:hAnsi="Times New Roman" w:cs="Times New Roman"/>
                <w:sz w:val="24"/>
              </w:rPr>
            </w:pPr>
          </w:p>
          <w:p w14:paraId="147F4821" w14:textId="77777777" w:rsidR="00583F8B" w:rsidRPr="00876B2B" w:rsidRDefault="00583F8B" w:rsidP="005B2B22">
            <w:pPr>
              <w:tabs>
                <w:tab w:val="center" w:pos="4153"/>
                <w:tab w:val="right" w:pos="8306"/>
              </w:tabs>
              <w:spacing w:line="360" w:lineRule="auto"/>
              <w:rPr>
                <w:rFonts w:ascii="Times New Roman" w:eastAsia="宋体" w:hAnsi="Times New Roman" w:cs="Times New Roman"/>
                <w:sz w:val="24"/>
              </w:rPr>
            </w:pPr>
          </w:p>
          <w:p w14:paraId="71FEE690" w14:textId="77777777" w:rsidR="00583F8B" w:rsidRPr="00876B2B" w:rsidRDefault="00583F8B" w:rsidP="005B2B22">
            <w:pPr>
              <w:tabs>
                <w:tab w:val="center" w:pos="4153"/>
                <w:tab w:val="right" w:pos="8306"/>
              </w:tabs>
              <w:spacing w:line="360" w:lineRule="auto"/>
              <w:rPr>
                <w:rFonts w:ascii="Times New Roman" w:eastAsia="宋体" w:hAnsi="Times New Roman" w:cs="Times New Roman"/>
                <w:sz w:val="24"/>
              </w:rPr>
            </w:pPr>
          </w:p>
          <w:p w14:paraId="5AE01494" w14:textId="77777777" w:rsidR="00583F8B" w:rsidRPr="00876B2B" w:rsidRDefault="00583F8B" w:rsidP="005B2B22">
            <w:pPr>
              <w:kinsoku w:val="0"/>
              <w:autoSpaceDE w:val="0"/>
              <w:autoSpaceDN w:val="0"/>
              <w:adjustRightInd w:val="0"/>
              <w:spacing w:line="360" w:lineRule="auto"/>
              <w:textAlignment w:val="baseline"/>
              <w:rPr>
                <w:rFonts w:ascii="Times New Roman" w:eastAsia="宋体" w:hAnsi="Times New Roman" w:cs="Times New Roman"/>
                <w:sz w:val="24"/>
              </w:rPr>
            </w:pPr>
          </w:p>
          <w:p w14:paraId="61824BC1" w14:textId="77777777" w:rsidR="00583F8B" w:rsidRPr="00876B2B" w:rsidRDefault="00583F8B" w:rsidP="005B2B22">
            <w:pPr>
              <w:kinsoku w:val="0"/>
              <w:autoSpaceDE w:val="0"/>
              <w:autoSpaceDN w:val="0"/>
              <w:adjustRightInd w:val="0"/>
              <w:spacing w:line="360" w:lineRule="auto"/>
              <w:textAlignment w:val="baseline"/>
              <w:rPr>
                <w:rFonts w:ascii="Times New Roman" w:eastAsia="宋体" w:hAnsi="Times New Roman" w:cs="Times New Roman"/>
                <w:sz w:val="24"/>
              </w:rPr>
            </w:pPr>
          </w:p>
          <w:p w14:paraId="5EA10AB8" w14:textId="77777777" w:rsidR="00583F8B" w:rsidRPr="00876B2B" w:rsidRDefault="00583F8B" w:rsidP="005B2B22">
            <w:pPr>
              <w:kinsoku w:val="0"/>
              <w:autoSpaceDE w:val="0"/>
              <w:autoSpaceDN w:val="0"/>
              <w:adjustRightInd w:val="0"/>
              <w:spacing w:line="360" w:lineRule="auto"/>
              <w:textAlignment w:val="baseline"/>
              <w:rPr>
                <w:rFonts w:ascii="Times New Roman" w:eastAsia="宋体" w:hAnsi="Times New Roman" w:cs="Times New Roman"/>
                <w:sz w:val="24"/>
              </w:rPr>
            </w:pPr>
          </w:p>
          <w:p w14:paraId="63252C5A" w14:textId="77777777" w:rsidR="00583F8B" w:rsidRPr="00876B2B" w:rsidRDefault="00583F8B" w:rsidP="005B2B22">
            <w:pPr>
              <w:kinsoku w:val="0"/>
              <w:autoSpaceDE w:val="0"/>
              <w:autoSpaceDN w:val="0"/>
              <w:adjustRightInd w:val="0"/>
              <w:spacing w:line="360" w:lineRule="auto"/>
              <w:textAlignment w:val="baseline"/>
              <w:rPr>
                <w:rFonts w:ascii="Times New Roman" w:eastAsia="宋体" w:hAnsi="Times New Roman" w:cs="Times New Roman"/>
                <w:sz w:val="24"/>
              </w:rPr>
            </w:pPr>
          </w:p>
          <w:p w14:paraId="21A84D51" w14:textId="0D402FA0" w:rsidR="00583F8B" w:rsidRPr="00876B2B" w:rsidRDefault="00583F8B" w:rsidP="005B2B22">
            <w:pPr>
              <w:tabs>
                <w:tab w:val="left" w:pos="1755"/>
              </w:tabs>
              <w:spacing w:line="360" w:lineRule="auto"/>
              <w:rPr>
                <w:rFonts w:ascii="Times New Roman" w:eastAsia="宋体" w:hAnsi="Times New Roman" w:cs="Times New Roman"/>
                <w:sz w:val="24"/>
              </w:rPr>
            </w:pPr>
          </w:p>
        </w:tc>
        <w:tc>
          <w:tcPr>
            <w:tcW w:w="4024" w:type="dxa"/>
          </w:tcPr>
          <w:p w14:paraId="50AADAB1" w14:textId="6F97709D" w:rsidR="00583F8B" w:rsidRPr="00876B2B" w:rsidRDefault="00170A09" w:rsidP="005B2B22">
            <w:pPr>
              <w:spacing w:line="360" w:lineRule="auto"/>
              <w:rPr>
                <w:rFonts w:ascii="Times New Roman" w:eastAsia="宋体" w:hAnsi="Times New Roman" w:cs="Times New Roman"/>
                <w:bCs/>
                <w:sz w:val="24"/>
              </w:rPr>
            </w:pPr>
            <w:r>
              <w:rPr>
                <w:rFonts w:ascii="Times New Roman" w:eastAsia="宋体" w:hAnsi="Times New Roman" w:cs="Times New Roman" w:hint="eastAsia"/>
                <w:bCs/>
                <w:sz w:val="24"/>
              </w:rPr>
              <w:lastRenderedPageBreak/>
              <w:t>10</w:t>
            </w:r>
            <w:r w:rsidR="005853B4" w:rsidRPr="00876B2B">
              <w:rPr>
                <w:rFonts w:ascii="Times New Roman" w:eastAsia="宋体" w:hAnsi="Times New Roman" w:cs="Times New Roman"/>
                <w:bCs/>
                <w:sz w:val="24"/>
              </w:rPr>
              <w:t xml:space="preserve">. </w:t>
            </w:r>
            <w:r w:rsidR="00985331" w:rsidRPr="00876B2B">
              <w:rPr>
                <w:rFonts w:ascii="Times New Roman" w:eastAsia="宋体" w:hAnsi="Times New Roman" w:cs="Times New Roman"/>
                <w:bCs/>
                <w:sz w:val="24"/>
              </w:rPr>
              <w:t>Watch</w:t>
            </w:r>
            <w:r w:rsidR="005853B4" w:rsidRPr="00876B2B">
              <w:rPr>
                <w:rFonts w:ascii="Times New Roman" w:eastAsia="宋体" w:hAnsi="Times New Roman" w:cs="Times New Roman"/>
                <w:bCs/>
                <w:sz w:val="24"/>
              </w:rPr>
              <w:t xml:space="preserve"> the video </w:t>
            </w:r>
            <w:r w:rsidR="00985331" w:rsidRPr="00876B2B">
              <w:rPr>
                <w:rFonts w:ascii="Times New Roman" w:eastAsia="宋体" w:hAnsi="Times New Roman" w:cs="Times New Roman"/>
                <w:bCs/>
                <w:sz w:val="24"/>
              </w:rPr>
              <w:t>and chant.</w:t>
            </w:r>
          </w:p>
          <w:p w14:paraId="45948FF8" w14:textId="4ECB5DFF" w:rsidR="00583F8B" w:rsidRPr="00876B2B" w:rsidRDefault="00985331" w:rsidP="005B2B22">
            <w:pPr>
              <w:spacing w:line="360" w:lineRule="auto"/>
              <w:rPr>
                <w:rFonts w:ascii="Times New Roman" w:eastAsia="宋体" w:hAnsi="Times New Roman" w:cs="Times New Roman"/>
                <w:sz w:val="24"/>
              </w:rPr>
            </w:pPr>
            <w:r w:rsidRPr="00876B2B">
              <w:rPr>
                <w:rFonts w:ascii="Times New Roman" w:eastAsia="宋体" w:hAnsi="Times New Roman" w:cs="Times New Roman" w:hint="eastAsia"/>
                <w:sz w:val="24"/>
              </w:rPr>
              <w:t>学生</w:t>
            </w:r>
            <w:r w:rsidR="005853B4" w:rsidRPr="00876B2B">
              <w:rPr>
                <w:rFonts w:ascii="Times New Roman" w:eastAsia="宋体" w:hAnsi="Times New Roman" w:cs="Times New Roman" w:hint="eastAsia"/>
                <w:sz w:val="24"/>
              </w:rPr>
              <w:t>观看完整</w:t>
            </w:r>
            <w:r w:rsidRPr="00876B2B">
              <w:rPr>
                <w:rFonts w:ascii="Times New Roman" w:eastAsia="宋体" w:hAnsi="Times New Roman" w:cs="Times New Roman" w:hint="eastAsia"/>
                <w:sz w:val="24"/>
              </w:rPr>
              <w:t>韵文</w:t>
            </w:r>
            <w:r w:rsidR="005853B4" w:rsidRPr="00876B2B">
              <w:rPr>
                <w:rFonts w:ascii="Times New Roman" w:eastAsia="宋体" w:hAnsi="Times New Roman" w:cs="Times New Roman" w:hint="eastAsia"/>
                <w:sz w:val="24"/>
              </w:rPr>
              <w:t>视频</w:t>
            </w:r>
            <w:r w:rsidRPr="00876B2B">
              <w:rPr>
                <w:rFonts w:ascii="Times New Roman" w:eastAsia="宋体" w:hAnsi="Times New Roman" w:cs="Times New Roman" w:hint="eastAsia"/>
                <w:sz w:val="24"/>
              </w:rPr>
              <w:t>，</w:t>
            </w:r>
            <w:r w:rsidR="00004B15">
              <w:rPr>
                <w:rFonts w:ascii="Times New Roman" w:eastAsia="宋体" w:hAnsi="Times New Roman" w:cs="Times New Roman" w:hint="eastAsia"/>
                <w:sz w:val="24"/>
              </w:rPr>
              <w:t>跟读并学习完整韵文。</w:t>
            </w:r>
          </w:p>
          <w:p w14:paraId="6F63E47F" w14:textId="77777777" w:rsidR="008A7AC1" w:rsidRPr="00876B2B" w:rsidRDefault="008A7AC1" w:rsidP="005B2B22">
            <w:pPr>
              <w:spacing w:line="360" w:lineRule="auto"/>
              <w:rPr>
                <w:rFonts w:ascii="Times New Roman" w:eastAsia="宋体" w:hAnsi="Times New Roman" w:cs="Times New Roman"/>
                <w:sz w:val="24"/>
              </w:rPr>
            </w:pPr>
          </w:p>
          <w:p w14:paraId="6641E04F" w14:textId="0CAF34D7" w:rsidR="008A7AC1" w:rsidRPr="00876B2B" w:rsidRDefault="00170A09" w:rsidP="005B2B22">
            <w:pPr>
              <w:spacing w:line="360" w:lineRule="auto"/>
              <w:rPr>
                <w:rFonts w:ascii="Times New Roman" w:eastAsia="宋体" w:hAnsi="Times New Roman" w:cs="Times New Roman"/>
                <w:sz w:val="24"/>
              </w:rPr>
            </w:pPr>
            <w:r>
              <w:rPr>
                <w:rFonts w:ascii="Times New Roman" w:eastAsia="宋体" w:hAnsi="Times New Roman" w:cs="Times New Roman" w:hint="eastAsia"/>
                <w:sz w:val="24"/>
              </w:rPr>
              <w:t>11</w:t>
            </w:r>
            <w:r w:rsidR="008A7AC1" w:rsidRPr="00876B2B">
              <w:rPr>
                <w:rFonts w:ascii="Times New Roman" w:eastAsia="宋体" w:hAnsi="Times New Roman" w:cs="Times New Roman"/>
                <w:sz w:val="24"/>
              </w:rPr>
              <w:t>. Listen and chant.</w:t>
            </w:r>
          </w:p>
          <w:p w14:paraId="0847206D" w14:textId="6FAC5EF4" w:rsidR="00583F8B" w:rsidRPr="00876B2B" w:rsidRDefault="00C6016B" w:rsidP="005B2B22">
            <w:pPr>
              <w:spacing w:line="360" w:lineRule="auto"/>
              <w:rPr>
                <w:rFonts w:ascii="Times New Roman" w:eastAsia="宋体" w:hAnsi="Times New Roman" w:cs="Times New Roman"/>
                <w:sz w:val="24"/>
              </w:rPr>
            </w:pPr>
            <w:r w:rsidRPr="00876B2B">
              <w:rPr>
                <w:rFonts w:ascii="Times New Roman" w:eastAsia="宋体" w:hAnsi="Times New Roman" w:cs="Times New Roman" w:hint="eastAsia"/>
                <w:sz w:val="24"/>
              </w:rPr>
              <w:t>学生听录音，跟</w:t>
            </w:r>
            <w:r w:rsidR="00004B15">
              <w:rPr>
                <w:rFonts w:ascii="Times New Roman" w:eastAsia="宋体" w:hAnsi="Times New Roman" w:cs="Times New Roman" w:hint="eastAsia"/>
                <w:sz w:val="24"/>
              </w:rPr>
              <w:t>读</w:t>
            </w:r>
            <w:r w:rsidRPr="00876B2B">
              <w:rPr>
                <w:rFonts w:ascii="Times New Roman" w:eastAsia="宋体" w:hAnsi="Times New Roman" w:cs="Times New Roman" w:hint="eastAsia"/>
                <w:sz w:val="24"/>
              </w:rPr>
              <w:t>韵文。</w:t>
            </w:r>
          </w:p>
          <w:p w14:paraId="2BB3B464" w14:textId="77777777" w:rsidR="003627BC" w:rsidRPr="00876B2B" w:rsidRDefault="003627BC" w:rsidP="005B2B22">
            <w:pPr>
              <w:spacing w:line="360" w:lineRule="auto"/>
              <w:rPr>
                <w:rFonts w:ascii="Times New Roman" w:eastAsia="宋体" w:hAnsi="Times New Roman" w:cs="Times New Roman"/>
                <w:sz w:val="24"/>
              </w:rPr>
            </w:pPr>
          </w:p>
          <w:p w14:paraId="281C1C0C" w14:textId="405B9806" w:rsidR="003627BC" w:rsidRPr="00876B2B" w:rsidRDefault="003627BC" w:rsidP="005B2B22">
            <w:pPr>
              <w:spacing w:line="360" w:lineRule="auto"/>
              <w:rPr>
                <w:rFonts w:ascii="Times New Roman" w:eastAsia="宋体" w:hAnsi="Times New Roman" w:cs="Times New Roman"/>
                <w:sz w:val="24"/>
              </w:rPr>
            </w:pPr>
            <w:r w:rsidRPr="00876B2B">
              <w:rPr>
                <w:rFonts w:ascii="Times New Roman" w:eastAsia="宋体" w:hAnsi="Times New Roman" w:cs="Times New Roman"/>
                <w:sz w:val="24"/>
              </w:rPr>
              <w:t>1</w:t>
            </w:r>
            <w:r w:rsidR="00170A09">
              <w:rPr>
                <w:rFonts w:ascii="Times New Roman" w:eastAsia="宋体" w:hAnsi="Times New Roman" w:cs="Times New Roman" w:hint="eastAsia"/>
                <w:sz w:val="24"/>
              </w:rPr>
              <w:t>2</w:t>
            </w:r>
            <w:r w:rsidRPr="00876B2B">
              <w:rPr>
                <w:rFonts w:ascii="Times New Roman" w:eastAsia="宋体" w:hAnsi="Times New Roman" w:cs="Times New Roman"/>
                <w:sz w:val="24"/>
              </w:rPr>
              <w:t>. Chant together.</w:t>
            </w:r>
          </w:p>
          <w:p w14:paraId="596CC948" w14:textId="4DFBDB5D" w:rsidR="003627BC" w:rsidRPr="00876B2B" w:rsidRDefault="003627BC" w:rsidP="005B2B22">
            <w:pPr>
              <w:spacing w:line="360" w:lineRule="auto"/>
              <w:rPr>
                <w:rFonts w:ascii="Times New Roman" w:eastAsia="宋体" w:hAnsi="Times New Roman" w:cs="Times New Roman"/>
                <w:sz w:val="24"/>
              </w:rPr>
            </w:pPr>
            <w:r w:rsidRPr="00876B2B">
              <w:rPr>
                <w:rFonts w:ascii="Times New Roman" w:eastAsia="宋体" w:hAnsi="Times New Roman" w:cs="Times New Roman" w:hint="eastAsia"/>
                <w:sz w:val="24"/>
              </w:rPr>
              <w:t>学生集体</w:t>
            </w:r>
            <w:r w:rsidR="008011B5">
              <w:rPr>
                <w:rFonts w:ascii="Times New Roman" w:eastAsia="宋体" w:hAnsi="Times New Roman" w:cs="Times New Roman" w:hint="eastAsia"/>
                <w:sz w:val="24"/>
              </w:rPr>
              <w:t>朗读</w:t>
            </w:r>
            <w:r w:rsidRPr="00876B2B">
              <w:rPr>
                <w:rFonts w:ascii="Times New Roman" w:eastAsia="宋体" w:hAnsi="Times New Roman" w:cs="Times New Roman" w:hint="eastAsia"/>
                <w:sz w:val="24"/>
              </w:rPr>
              <w:t>韵文。</w:t>
            </w:r>
          </w:p>
          <w:p w14:paraId="3D72AF97" w14:textId="77777777" w:rsidR="003627BC" w:rsidRPr="00876B2B" w:rsidRDefault="003627BC" w:rsidP="005B2B22">
            <w:pPr>
              <w:spacing w:line="360" w:lineRule="auto"/>
              <w:rPr>
                <w:rFonts w:ascii="Times New Roman" w:eastAsia="宋体" w:hAnsi="Times New Roman" w:cs="Times New Roman"/>
                <w:sz w:val="24"/>
              </w:rPr>
            </w:pPr>
          </w:p>
          <w:p w14:paraId="73C704ED" w14:textId="0AA892BB" w:rsidR="003627BC" w:rsidRPr="00876B2B" w:rsidRDefault="003627BC" w:rsidP="005B2B22">
            <w:pPr>
              <w:spacing w:line="360" w:lineRule="auto"/>
              <w:rPr>
                <w:rFonts w:ascii="Times New Roman" w:eastAsia="宋体" w:hAnsi="Times New Roman" w:cs="Times New Roman"/>
                <w:sz w:val="24"/>
              </w:rPr>
            </w:pPr>
            <w:r w:rsidRPr="00876B2B">
              <w:rPr>
                <w:rFonts w:ascii="Times New Roman" w:eastAsia="宋体" w:hAnsi="Times New Roman" w:cs="Times New Roman"/>
                <w:sz w:val="24"/>
              </w:rPr>
              <w:t>1</w:t>
            </w:r>
            <w:r w:rsidR="00170A09">
              <w:rPr>
                <w:rFonts w:ascii="Times New Roman" w:eastAsia="宋体" w:hAnsi="Times New Roman" w:cs="Times New Roman" w:hint="eastAsia"/>
                <w:sz w:val="24"/>
              </w:rPr>
              <w:t>3</w:t>
            </w:r>
            <w:r w:rsidRPr="00876B2B">
              <w:rPr>
                <w:rFonts w:ascii="Times New Roman" w:eastAsia="宋体" w:hAnsi="Times New Roman" w:cs="Times New Roman"/>
                <w:sz w:val="24"/>
              </w:rPr>
              <w:t>. Work in groups. Chant and act.</w:t>
            </w:r>
          </w:p>
          <w:p w14:paraId="3514E678" w14:textId="38BFCD21" w:rsidR="00583F8B" w:rsidRPr="00876B2B" w:rsidRDefault="00170A09" w:rsidP="005B2B22">
            <w:pPr>
              <w:spacing w:line="360" w:lineRule="auto"/>
              <w:rPr>
                <w:rFonts w:ascii="Times New Roman" w:eastAsia="宋体" w:hAnsi="Times New Roman" w:cs="Times New Roman"/>
                <w:sz w:val="24"/>
                <w:lang w:bidi="ar"/>
              </w:rPr>
            </w:pPr>
            <w:r w:rsidRPr="00170A09">
              <w:rPr>
                <w:rFonts w:ascii="Times New Roman" w:eastAsia="宋体" w:hAnsi="Times New Roman" w:cs="Times New Roman" w:hint="eastAsia"/>
                <w:sz w:val="24"/>
              </w:rPr>
              <w:t>学生四人一组，自主创编动作，表演韵文，并在全班展示。</w:t>
            </w:r>
          </w:p>
        </w:tc>
        <w:tc>
          <w:tcPr>
            <w:tcW w:w="2192" w:type="dxa"/>
          </w:tcPr>
          <w:p w14:paraId="7DDA527F" w14:textId="5DB6BBC9" w:rsidR="00D74B6F" w:rsidRPr="00876B2B" w:rsidRDefault="00D74B6F" w:rsidP="005B2B22">
            <w:pPr>
              <w:tabs>
                <w:tab w:val="center" w:pos="4153"/>
                <w:tab w:val="right" w:pos="8306"/>
              </w:tabs>
              <w:spacing w:line="360" w:lineRule="auto"/>
              <w:rPr>
                <w:rFonts w:ascii="Times New Roman" w:eastAsia="宋体" w:hAnsi="Times New Roman" w:cs="Times New Roman"/>
                <w:bCs/>
                <w:color w:val="000000"/>
                <w:sz w:val="24"/>
              </w:rPr>
            </w:pPr>
            <w:r w:rsidRPr="00876B2B">
              <w:rPr>
                <w:rFonts w:ascii="Times New Roman" w:eastAsia="宋体" w:hAnsi="Times New Roman" w:cs="Times New Roman" w:hint="eastAsia"/>
                <w:bCs/>
                <w:color w:val="000000"/>
                <w:sz w:val="24"/>
              </w:rPr>
              <w:t>教师观察不同能力水平学生</w:t>
            </w:r>
            <w:r w:rsidR="0072602E">
              <w:rPr>
                <w:rFonts w:ascii="Times New Roman" w:eastAsia="宋体" w:hAnsi="Times New Roman" w:cs="Times New Roman" w:hint="eastAsia"/>
                <w:bCs/>
                <w:color w:val="000000"/>
                <w:sz w:val="24"/>
              </w:rPr>
              <w:t>跟读</w:t>
            </w:r>
            <w:r w:rsidRPr="00876B2B">
              <w:rPr>
                <w:rFonts w:ascii="Times New Roman" w:eastAsia="宋体" w:hAnsi="Times New Roman" w:cs="Times New Roman" w:hint="eastAsia"/>
                <w:bCs/>
                <w:color w:val="000000"/>
                <w:sz w:val="24"/>
              </w:rPr>
              <w:t>韵文的情况，给予指导或鼓励。</w:t>
            </w:r>
          </w:p>
          <w:p w14:paraId="3B9BC839" w14:textId="77777777" w:rsidR="00583F8B" w:rsidRPr="00876B2B" w:rsidRDefault="00583F8B" w:rsidP="005B2B22">
            <w:pPr>
              <w:spacing w:line="360" w:lineRule="auto"/>
              <w:rPr>
                <w:rFonts w:ascii="Times New Roman" w:eastAsia="宋体" w:hAnsi="Times New Roman" w:cs="Times New Roman"/>
                <w:color w:val="000000"/>
                <w:sz w:val="24"/>
                <w:lang w:bidi="ar"/>
              </w:rPr>
            </w:pPr>
          </w:p>
          <w:p w14:paraId="625D16BC" w14:textId="77777777" w:rsidR="00583F8B" w:rsidRPr="00876B2B" w:rsidRDefault="00583F8B" w:rsidP="005B2B22">
            <w:pPr>
              <w:spacing w:line="360" w:lineRule="auto"/>
              <w:rPr>
                <w:rFonts w:ascii="Times New Roman" w:eastAsia="宋体" w:hAnsi="Times New Roman" w:cs="Times New Roman"/>
                <w:color w:val="000000"/>
                <w:sz w:val="24"/>
                <w:lang w:bidi="ar"/>
              </w:rPr>
            </w:pPr>
          </w:p>
          <w:p w14:paraId="283E16F2" w14:textId="77777777" w:rsidR="00583F8B" w:rsidRPr="00876B2B" w:rsidRDefault="00583F8B" w:rsidP="005B2B22">
            <w:pPr>
              <w:spacing w:line="360" w:lineRule="auto"/>
              <w:rPr>
                <w:rFonts w:ascii="Times New Roman" w:eastAsia="宋体" w:hAnsi="Times New Roman" w:cs="Times New Roman"/>
                <w:color w:val="000000"/>
                <w:sz w:val="24"/>
                <w:lang w:bidi="ar"/>
              </w:rPr>
            </w:pPr>
          </w:p>
          <w:p w14:paraId="710303EC" w14:textId="77777777" w:rsidR="00583F8B" w:rsidRPr="00876B2B" w:rsidRDefault="00583F8B" w:rsidP="005B2B22">
            <w:pPr>
              <w:spacing w:line="360" w:lineRule="auto"/>
              <w:rPr>
                <w:rFonts w:ascii="Times New Roman" w:eastAsia="宋体" w:hAnsi="Times New Roman" w:cs="Times New Roman"/>
                <w:color w:val="000000"/>
                <w:sz w:val="24"/>
                <w:lang w:bidi="ar"/>
              </w:rPr>
            </w:pPr>
          </w:p>
          <w:p w14:paraId="1BBA75EA" w14:textId="77777777" w:rsidR="00583F8B" w:rsidRPr="00876B2B" w:rsidRDefault="00583F8B" w:rsidP="005B2B22">
            <w:pPr>
              <w:spacing w:line="360" w:lineRule="auto"/>
              <w:rPr>
                <w:rFonts w:ascii="Times New Roman" w:eastAsia="宋体" w:hAnsi="Times New Roman" w:cs="Times New Roman"/>
                <w:color w:val="000000"/>
                <w:sz w:val="24"/>
                <w:lang w:bidi="ar"/>
              </w:rPr>
            </w:pPr>
          </w:p>
          <w:p w14:paraId="0331ED30" w14:textId="77777777" w:rsidR="00485D6F" w:rsidRDefault="00485D6F" w:rsidP="005B2B22">
            <w:pPr>
              <w:spacing w:line="360" w:lineRule="auto"/>
              <w:rPr>
                <w:rFonts w:ascii="Times New Roman" w:eastAsia="宋体" w:hAnsi="Times New Roman" w:cs="Times New Roman"/>
                <w:bCs/>
                <w:color w:val="000000"/>
                <w:sz w:val="24"/>
              </w:rPr>
            </w:pPr>
          </w:p>
          <w:p w14:paraId="5B4A4B2D" w14:textId="44CCE31F" w:rsidR="00583F8B" w:rsidRPr="00876B2B" w:rsidRDefault="00D74B6F" w:rsidP="005B2B22">
            <w:pPr>
              <w:spacing w:line="360" w:lineRule="auto"/>
              <w:rPr>
                <w:rFonts w:ascii="Times New Roman" w:eastAsia="宋体" w:hAnsi="Times New Roman" w:cs="Times New Roman"/>
                <w:color w:val="000000"/>
                <w:sz w:val="24"/>
                <w:lang w:bidi="ar"/>
              </w:rPr>
            </w:pPr>
            <w:r w:rsidRPr="00876B2B">
              <w:rPr>
                <w:rFonts w:ascii="Times New Roman" w:eastAsia="宋体" w:hAnsi="Times New Roman" w:cs="Times New Roman" w:hint="eastAsia"/>
                <w:bCs/>
                <w:color w:val="000000"/>
                <w:sz w:val="24"/>
              </w:rPr>
              <w:t>教师观察学生能否积极参与小组活动，根据学生的表</w:t>
            </w:r>
            <w:r w:rsidRPr="00876B2B">
              <w:rPr>
                <w:rFonts w:ascii="Times New Roman" w:eastAsia="宋体" w:hAnsi="Times New Roman" w:cs="Times New Roman" w:hint="eastAsia"/>
                <w:bCs/>
                <w:color w:val="000000"/>
                <w:sz w:val="24"/>
              </w:rPr>
              <w:lastRenderedPageBreak/>
              <w:t>演情况给予评价。</w:t>
            </w:r>
          </w:p>
        </w:tc>
      </w:tr>
      <w:tr w:rsidR="00583F8B" w:rsidRPr="00876B2B" w14:paraId="34C5466F" w14:textId="77777777" w:rsidTr="007874A4">
        <w:tc>
          <w:tcPr>
            <w:tcW w:w="8522" w:type="dxa"/>
            <w:gridSpan w:val="3"/>
          </w:tcPr>
          <w:p w14:paraId="58DD16EC" w14:textId="472DFBBE" w:rsidR="00583F8B" w:rsidRPr="00876B2B" w:rsidRDefault="00985331" w:rsidP="005B2B22">
            <w:pPr>
              <w:spacing w:line="360" w:lineRule="auto"/>
              <w:rPr>
                <w:rFonts w:ascii="Times New Roman" w:eastAsia="宋体" w:hAnsi="Times New Roman" w:cs="Times New Roman"/>
                <w:bCs/>
                <w:sz w:val="24"/>
              </w:rPr>
            </w:pPr>
            <w:r w:rsidRPr="00AE542C">
              <w:rPr>
                <w:rFonts w:ascii="Times New Roman" w:eastAsia="宋体" w:hAnsi="Times New Roman" w:cs="Times New Roman" w:hint="eastAsia"/>
                <w:b/>
                <w:spacing w:val="-2"/>
                <w:sz w:val="24"/>
              </w:rPr>
              <w:lastRenderedPageBreak/>
              <w:t>设计意图：</w:t>
            </w:r>
            <w:r w:rsidR="003B134C" w:rsidRPr="00876B2B">
              <w:rPr>
                <w:rFonts w:ascii="Times New Roman" w:eastAsia="宋体" w:hAnsi="Times New Roman" w:cs="Times New Roman" w:hint="eastAsia"/>
                <w:bCs/>
                <w:color w:val="000000"/>
                <w:sz w:val="24"/>
              </w:rPr>
              <w:t>本阶段学习活动旨在引导学生</w:t>
            </w:r>
            <w:r w:rsidR="00DC57B5">
              <w:rPr>
                <w:rFonts w:ascii="Times New Roman" w:eastAsia="宋体" w:hAnsi="Times New Roman" w:cs="Times New Roman" w:hint="eastAsia"/>
                <w:bCs/>
                <w:color w:val="000000"/>
                <w:sz w:val="24"/>
              </w:rPr>
              <w:t>朗读</w:t>
            </w:r>
            <w:r w:rsidR="003B134C" w:rsidRPr="00876B2B">
              <w:rPr>
                <w:rFonts w:ascii="Times New Roman" w:eastAsia="宋体" w:hAnsi="Times New Roman" w:cs="Times New Roman" w:hint="eastAsia"/>
                <w:bCs/>
                <w:color w:val="000000"/>
                <w:sz w:val="24"/>
              </w:rPr>
              <w:t>完整的韵文，巩固本课时学习的核心语言。</w:t>
            </w:r>
          </w:p>
        </w:tc>
      </w:tr>
      <w:tr w:rsidR="00481A75" w:rsidRPr="00AE542C" w14:paraId="6F9D62E6" w14:textId="77777777" w:rsidTr="007874A4">
        <w:trPr>
          <w:trHeight w:val="290"/>
        </w:trPr>
        <w:tc>
          <w:tcPr>
            <w:tcW w:w="8522" w:type="dxa"/>
            <w:gridSpan w:val="3"/>
          </w:tcPr>
          <w:p w14:paraId="19B92A6D" w14:textId="77777777" w:rsidR="00481A75" w:rsidRPr="00AE542C" w:rsidRDefault="00481A75" w:rsidP="005B2B22">
            <w:pPr>
              <w:spacing w:line="360" w:lineRule="auto"/>
              <w:jc w:val="center"/>
              <w:rPr>
                <w:rFonts w:ascii="Times New Roman" w:eastAsia="宋体" w:hAnsi="Times New Roman" w:cs="Times New Roman"/>
                <w:b/>
                <w:bCs/>
                <w:sz w:val="24"/>
              </w:rPr>
            </w:pPr>
            <w:r w:rsidRPr="00AE542C">
              <w:rPr>
                <w:rFonts w:ascii="Times New Roman" w:eastAsia="宋体" w:hAnsi="Times New Roman" w:cs="Times New Roman" w:hint="eastAsia"/>
                <w:b/>
                <w:bCs/>
                <w:sz w:val="24"/>
              </w:rPr>
              <w:t>作业布置</w:t>
            </w:r>
          </w:p>
        </w:tc>
      </w:tr>
      <w:tr w:rsidR="00583F8B" w:rsidRPr="00876B2B" w14:paraId="6643D43E" w14:textId="77777777" w:rsidTr="007874A4">
        <w:tc>
          <w:tcPr>
            <w:tcW w:w="8522" w:type="dxa"/>
            <w:gridSpan w:val="3"/>
          </w:tcPr>
          <w:p w14:paraId="7C427705" w14:textId="3DB5E8F3" w:rsidR="00C700F1" w:rsidRPr="00C700F1" w:rsidRDefault="00C700F1" w:rsidP="005B2B22">
            <w:pPr>
              <w:spacing w:line="360" w:lineRule="auto"/>
              <w:rPr>
                <w:rFonts w:asciiTheme="minorEastAsia" w:hAnsiTheme="minorEastAsia" w:cs="Times New Roman"/>
                <w:sz w:val="24"/>
              </w:rPr>
            </w:pPr>
            <w:r>
              <w:rPr>
                <w:rFonts w:asciiTheme="minorEastAsia" w:hAnsiTheme="minorEastAsia" w:cs="Times New Roman" w:hint="eastAsia"/>
                <w:sz w:val="24"/>
              </w:rPr>
              <w:t>（1）</w:t>
            </w:r>
            <w:r w:rsidRPr="00C700F1">
              <w:rPr>
                <w:rFonts w:asciiTheme="minorEastAsia" w:hAnsiTheme="minorEastAsia" w:cs="Times New Roman" w:hint="eastAsia"/>
                <w:sz w:val="24"/>
              </w:rPr>
              <w:t>带感情地朗读韵文。</w:t>
            </w:r>
          </w:p>
          <w:p w14:paraId="6B20D979" w14:textId="4D92A940" w:rsidR="00583F8B" w:rsidRPr="00481BF5" w:rsidRDefault="00C700F1" w:rsidP="005B2B22">
            <w:pPr>
              <w:spacing w:line="360" w:lineRule="auto"/>
              <w:rPr>
                <w:rFonts w:asciiTheme="minorEastAsia" w:hAnsiTheme="minorEastAsia" w:cs="Times New Roman"/>
                <w:sz w:val="24"/>
              </w:rPr>
            </w:pPr>
            <w:r>
              <w:rPr>
                <w:rFonts w:asciiTheme="minorEastAsia" w:hAnsiTheme="minorEastAsia" w:cs="Times New Roman" w:hint="eastAsia"/>
                <w:sz w:val="24"/>
              </w:rPr>
              <w:t>（2）</w:t>
            </w:r>
            <w:r w:rsidR="00481BF5" w:rsidRPr="00481BF5">
              <w:rPr>
                <w:rFonts w:asciiTheme="minorEastAsia" w:hAnsiTheme="minorEastAsia" w:cs="Times New Roman" w:hint="eastAsia"/>
                <w:sz w:val="24"/>
              </w:rPr>
              <w:t>了解更多春节祝福语，</w:t>
            </w:r>
            <w:r w:rsidR="005121F4">
              <w:rPr>
                <w:rFonts w:asciiTheme="minorEastAsia" w:hAnsiTheme="minorEastAsia" w:cs="Times New Roman" w:hint="eastAsia"/>
                <w:sz w:val="24"/>
              </w:rPr>
              <w:t>并</w:t>
            </w:r>
            <w:r w:rsidR="00481BF5" w:rsidRPr="00481BF5">
              <w:rPr>
                <w:rFonts w:asciiTheme="minorEastAsia" w:hAnsiTheme="minorEastAsia" w:cs="Times New Roman" w:hint="eastAsia"/>
                <w:sz w:val="24"/>
              </w:rPr>
              <w:t>在下节课与同学分享。</w:t>
            </w:r>
          </w:p>
        </w:tc>
      </w:tr>
    </w:tbl>
    <w:p w14:paraId="750A8C32" w14:textId="77777777" w:rsidR="00AE542C" w:rsidRPr="00C61968" w:rsidRDefault="00AE542C" w:rsidP="005B2B22">
      <w:pPr>
        <w:spacing w:line="360" w:lineRule="auto"/>
        <w:jc w:val="center"/>
        <w:rPr>
          <w:rFonts w:ascii="Times New Roman" w:eastAsia="宋体" w:hAnsi="Times New Roman" w:cs="Times New Roman"/>
          <w:b/>
          <w:bCs/>
          <w:sz w:val="24"/>
        </w:rPr>
      </w:pPr>
    </w:p>
    <w:p w14:paraId="53D065B9" w14:textId="77777777" w:rsidR="00514E29" w:rsidRDefault="00514E29" w:rsidP="005B2B22">
      <w:pPr>
        <w:spacing w:line="360" w:lineRule="auto"/>
        <w:jc w:val="center"/>
        <w:rPr>
          <w:rFonts w:ascii="宋体" w:eastAsia="宋体" w:hAnsi="宋体"/>
          <w:b/>
          <w:sz w:val="24"/>
        </w:rPr>
      </w:pPr>
      <w:r>
        <w:rPr>
          <w:rFonts w:ascii="宋体" w:eastAsia="宋体" w:hAnsi="宋体" w:hint="eastAsia"/>
          <w:b/>
          <w:sz w:val="24"/>
        </w:rPr>
        <w:t>第二课时</w:t>
      </w:r>
    </w:p>
    <w:p w14:paraId="7CDB3CD9" w14:textId="77777777" w:rsidR="00514E29" w:rsidRDefault="00514E29" w:rsidP="005B2B22">
      <w:pPr>
        <w:spacing w:line="360" w:lineRule="auto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Let’s read!</w:t>
      </w:r>
    </w:p>
    <w:p w14:paraId="01BA5E73" w14:textId="556213AE" w:rsidR="00514E29" w:rsidRDefault="00514E29" w:rsidP="005B2B22">
      <w:pPr>
        <w:spacing w:line="360" w:lineRule="auto"/>
        <w:rPr>
          <w:rFonts w:ascii="宋体" w:eastAsia="宋体" w:hAnsi="宋体"/>
          <w:b/>
          <w:bCs/>
          <w:sz w:val="24"/>
        </w:rPr>
      </w:pPr>
      <w:r>
        <w:rPr>
          <w:rFonts w:ascii="宋体" w:eastAsia="宋体" w:hAnsi="宋体" w:hint="eastAsia"/>
          <w:b/>
          <w:bCs/>
          <w:sz w:val="24"/>
        </w:rPr>
        <w:t>1.教学目标</w:t>
      </w:r>
    </w:p>
    <w:p w14:paraId="65C620F1" w14:textId="77777777" w:rsidR="00514E29" w:rsidRDefault="00514E29" w:rsidP="005B2B22">
      <w:pPr>
        <w:spacing w:line="360" w:lineRule="auto"/>
        <w:rPr>
          <w:rFonts w:ascii="宋体" w:eastAsia="宋体" w:hAnsi="宋体" w:cs="宋体"/>
          <w:b/>
          <w:bCs/>
          <w:color w:val="000000" w:themeColor="text1"/>
          <w:sz w:val="24"/>
        </w:rPr>
      </w:pPr>
      <w:r>
        <w:rPr>
          <w:rFonts w:ascii="宋体" w:eastAsia="宋体" w:hAnsi="宋体" w:cs="宋体" w:hint="eastAsia"/>
          <w:color w:val="000000" w:themeColor="text1"/>
          <w:sz w:val="24"/>
        </w:rPr>
        <w:t>通过本课时学习，学生能够</w:t>
      </w:r>
      <w:r>
        <w:rPr>
          <w:rFonts w:ascii="宋体" w:eastAsia="宋体" w:hAnsi="宋体" w:cs="宋体" w:hint="eastAsia"/>
          <w:b/>
          <w:bCs/>
          <w:color w:val="000000" w:themeColor="text1"/>
          <w:sz w:val="24"/>
        </w:rPr>
        <w:t>：</w:t>
      </w:r>
    </w:p>
    <w:p w14:paraId="7CEA9C1C" w14:textId="77777777" w:rsidR="00514E29" w:rsidRDefault="00514E29" w:rsidP="005B2B22">
      <w:pPr>
        <w:spacing w:line="360" w:lineRule="auto"/>
        <w:rPr>
          <w:rFonts w:ascii="宋体" w:eastAsia="宋体" w:hAnsi="宋体"/>
          <w:bCs/>
          <w:color w:val="000000"/>
          <w:sz w:val="24"/>
        </w:rPr>
      </w:pPr>
      <w:r>
        <w:rPr>
          <w:rFonts w:ascii="宋体" w:eastAsia="宋体" w:hAnsi="宋体" w:hint="eastAsia"/>
          <w:bCs/>
          <w:color w:val="000000"/>
          <w:sz w:val="24"/>
        </w:rPr>
        <w:t>（1）在看、听、读、演等活动中，理解故事内容。</w:t>
      </w:r>
    </w:p>
    <w:p w14:paraId="4F73D7DB" w14:textId="77777777" w:rsidR="00514E29" w:rsidRDefault="00514E29" w:rsidP="005B2B22">
      <w:pPr>
        <w:spacing w:line="360" w:lineRule="auto"/>
        <w:rPr>
          <w:rFonts w:ascii="宋体" w:eastAsia="宋体" w:hAnsi="宋体"/>
          <w:bCs/>
          <w:color w:val="000000"/>
          <w:sz w:val="24"/>
        </w:rPr>
      </w:pPr>
      <w:r>
        <w:rPr>
          <w:rFonts w:ascii="宋体" w:eastAsia="宋体" w:hAnsi="宋体" w:hint="eastAsia"/>
          <w:bCs/>
          <w:color w:val="000000"/>
          <w:sz w:val="24"/>
        </w:rPr>
        <w:t>（2）掌握并灵活运用介绍节日习俗的表达。</w:t>
      </w:r>
    </w:p>
    <w:p w14:paraId="2A2CC5CD" w14:textId="12006450" w:rsidR="00514E29" w:rsidRPr="008A74BB" w:rsidRDefault="00514E29" w:rsidP="005B2B22">
      <w:pPr>
        <w:spacing w:line="360" w:lineRule="auto"/>
        <w:rPr>
          <w:rFonts w:ascii="宋体" w:eastAsia="宋体" w:hAnsi="宋体"/>
          <w:bCs/>
          <w:color w:val="000000"/>
          <w:sz w:val="24"/>
        </w:rPr>
      </w:pPr>
      <w:r>
        <w:rPr>
          <w:rFonts w:ascii="宋体" w:eastAsia="宋体" w:hAnsi="宋体" w:hint="eastAsia"/>
          <w:bCs/>
          <w:color w:val="000000"/>
          <w:sz w:val="24"/>
        </w:rPr>
        <w:t>（3）</w:t>
      </w:r>
      <w:r w:rsidR="008A74BB" w:rsidRPr="008A74BB">
        <w:rPr>
          <w:rFonts w:ascii="宋体" w:eastAsia="宋体" w:hAnsi="宋体" w:hint="eastAsia"/>
          <w:bCs/>
          <w:color w:val="000000"/>
          <w:sz w:val="24"/>
        </w:rPr>
        <w:t>小组合作表演故事，模仿故事角色的语音、语调、表情和动作，深入体会故事角色的情感，感受语言交流的真实性、互动性和趣味性，进一步了解和体验春节习俗，感受中国传统节日的魅力</w:t>
      </w:r>
      <w:r w:rsidRPr="008A74BB">
        <w:rPr>
          <w:rFonts w:ascii="宋体" w:eastAsia="宋体" w:hAnsi="宋体" w:hint="eastAsia"/>
          <w:bCs/>
          <w:color w:val="000000"/>
          <w:sz w:val="24"/>
        </w:rPr>
        <w:t>。</w:t>
      </w:r>
    </w:p>
    <w:p w14:paraId="6A1B1D77" w14:textId="77777777" w:rsidR="00053016" w:rsidRDefault="00053016" w:rsidP="005B2B22">
      <w:pPr>
        <w:spacing w:line="360" w:lineRule="auto"/>
        <w:rPr>
          <w:rFonts w:ascii="宋体" w:eastAsia="宋体" w:hAnsi="宋体"/>
          <w:b/>
          <w:bCs/>
          <w:sz w:val="24"/>
        </w:rPr>
      </w:pPr>
    </w:p>
    <w:p w14:paraId="135C51D6" w14:textId="754EC652" w:rsidR="00514E29" w:rsidRDefault="00514E29" w:rsidP="005B2B22">
      <w:pPr>
        <w:spacing w:line="360" w:lineRule="auto"/>
        <w:rPr>
          <w:rFonts w:ascii="宋体" w:eastAsia="宋体" w:hAnsi="宋体"/>
          <w:b/>
          <w:bCs/>
          <w:sz w:val="24"/>
        </w:rPr>
      </w:pPr>
      <w:r>
        <w:rPr>
          <w:rFonts w:ascii="宋体" w:eastAsia="宋体" w:hAnsi="宋体" w:hint="eastAsia"/>
          <w:b/>
          <w:bCs/>
          <w:sz w:val="24"/>
        </w:rPr>
        <w:t>2.核心语言</w:t>
      </w:r>
    </w:p>
    <w:p w14:paraId="57BC49F8" w14:textId="77777777" w:rsidR="00514E29" w:rsidRDefault="00514E29" w:rsidP="005B2B22">
      <w:pPr>
        <w:spacing w:line="360" w:lineRule="auto"/>
        <w:rPr>
          <w:rFonts w:ascii="宋体" w:eastAsia="宋体" w:hAnsi="宋体"/>
          <w:bCs/>
          <w:color w:val="000000"/>
          <w:sz w:val="24"/>
        </w:rPr>
      </w:pPr>
      <w:r>
        <w:rPr>
          <w:rFonts w:ascii="宋体" w:eastAsia="宋体" w:hAnsi="宋体" w:hint="eastAsia"/>
          <w:bCs/>
          <w:color w:val="000000"/>
          <w:sz w:val="24"/>
        </w:rPr>
        <w:t>【核心词汇】</w:t>
      </w:r>
    </w:p>
    <w:p w14:paraId="6D6E9704" w14:textId="77777777" w:rsidR="00514E29" w:rsidRDefault="00514E29" w:rsidP="005B2B22">
      <w:pPr>
        <w:spacing w:line="360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Spring Festival,</w:t>
      </w:r>
      <w:r>
        <w:rPr>
          <w:rFonts w:ascii="DINNextLTPro-Medium" w:hAnsi="DINNextLTPro-Medium"/>
          <w:color w:val="231F20"/>
          <w:sz w:val="24"/>
        </w:rPr>
        <w:t xml:space="preserve"> </w:t>
      </w:r>
      <w:r>
        <w:rPr>
          <w:rFonts w:ascii="Times New Roman" w:hAnsi="Times New Roman"/>
          <w:sz w:val="24"/>
        </w:rPr>
        <w:t>wear, clothes, put on,</w:t>
      </w:r>
      <w:r>
        <w:rPr>
          <w:rFonts w:ascii="Times New Roman" w:hAnsi="Times New Roman"/>
          <w:i/>
          <w:iCs/>
          <w:sz w:val="24"/>
        </w:rPr>
        <w:t xml:space="preserve"> </w:t>
      </w:r>
      <w:r>
        <w:rPr>
          <w:rFonts w:ascii="Times New Roman" w:hAnsi="Times New Roman"/>
          <w:sz w:val="24"/>
        </w:rPr>
        <w:t>lantern, paper-cut</w:t>
      </w:r>
    </w:p>
    <w:p w14:paraId="46A4722F" w14:textId="77777777" w:rsidR="00514E29" w:rsidRDefault="00514E29" w:rsidP="005B2B22">
      <w:pPr>
        <w:spacing w:line="360" w:lineRule="auto"/>
        <w:rPr>
          <w:rFonts w:ascii="宋体" w:eastAsia="宋体" w:hAnsi="宋体"/>
          <w:bCs/>
          <w:color w:val="000000"/>
          <w:sz w:val="24"/>
        </w:rPr>
      </w:pPr>
      <w:r>
        <w:rPr>
          <w:rFonts w:ascii="宋体" w:eastAsia="宋体" w:hAnsi="宋体" w:hint="eastAsia"/>
          <w:bCs/>
          <w:color w:val="000000"/>
          <w:sz w:val="24"/>
        </w:rPr>
        <w:t>【核心句型】</w:t>
      </w:r>
    </w:p>
    <w:p w14:paraId="2DBD471F" w14:textId="77777777" w:rsidR="00514E29" w:rsidRDefault="00514E29" w:rsidP="005B2B22">
      <w:pPr>
        <w:spacing w:line="360" w:lineRule="auto"/>
        <w:rPr>
          <w:rFonts w:ascii="Times New Roman" w:hAnsi="Times New Roman"/>
          <w:sz w:val="24"/>
        </w:rPr>
      </w:pPr>
      <w:r>
        <w:rPr>
          <w:rFonts w:ascii="Times New Roman" w:eastAsia="华文楷体" w:hAnsi="Times New Roman"/>
          <w:sz w:val="24"/>
        </w:rPr>
        <w:t>–</w:t>
      </w:r>
      <w:r>
        <w:rPr>
          <w:rFonts w:ascii="Times New Roman" w:hAnsi="Times New Roman"/>
          <w:sz w:val="24"/>
        </w:rPr>
        <w:t xml:space="preserve">How do you celebrate…?  </w:t>
      </w:r>
    </w:p>
    <w:p w14:paraId="515E4621" w14:textId="77777777" w:rsidR="00514E29" w:rsidRDefault="00514E29" w:rsidP="005B2B22">
      <w:pPr>
        <w:spacing w:line="360" w:lineRule="auto"/>
        <w:rPr>
          <w:rFonts w:ascii="Times New Roman" w:hAnsi="Times New Roman"/>
          <w:sz w:val="24"/>
        </w:rPr>
      </w:pPr>
      <w:r>
        <w:rPr>
          <w:rFonts w:ascii="Times New Roman" w:eastAsia="华文楷体" w:hAnsi="Times New Roman"/>
          <w:sz w:val="24"/>
        </w:rPr>
        <w:t>–</w:t>
      </w:r>
      <w:r>
        <w:rPr>
          <w:rFonts w:ascii="Times New Roman" w:hAnsi="Times New Roman"/>
          <w:sz w:val="24"/>
        </w:rPr>
        <w:t>We…</w:t>
      </w:r>
    </w:p>
    <w:p w14:paraId="28B53FF9" w14:textId="77777777" w:rsidR="00514E29" w:rsidRDefault="00514E29" w:rsidP="005B2B22">
      <w:pPr>
        <w:spacing w:line="360" w:lineRule="auto"/>
        <w:rPr>
          <w:rFonts w:ascii="Times New Roman" w:hAnsi="Times New Roman"/>
          <w:sz w:val="24"/>
        </w:rPr>
      </w:pPr>
      <w:r>
        <w:rPr>
          <w:rFonts w:ascii="Times New Roman" w:eastAsia="华文楷体" w:hAnsi="Times New Roman"/>
          <w:sz w:val="24"/>
        </w:rPr>
        <w:t>–</w:t>
      </w:r>
      <w:r>
        <w:rPr>
          <w:rFonts w:ascii="Times New Roman" w:hAnsi="Times New Roman"/>
          <w:sz w:val="24"/>
        </w:rPr>
        <w:t xml:space="preserve">What is this?  </w:t>
      </w:r>
    </w:p>
    <w:p w14:paraId="4C640115" w14:textId="77777777" w:rsidR="00514E29" w:rsidRDefault="00514E29" w:rsidP="005B2B22">
      <w:pPr>
        <w:spacing w:line="360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–It’s…</w:t>
      </w:r>
    </w:p>
    <w:p w14:paraId="338A635D" w14:textId="77777777" w:rsidR="00514E29" w:rsidRDefault="00514E29" w:rsidP="005B2B22">
      <w:pPr>
        <w:spacing w:line="360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They are…</w:t>
      </w:r>
    </w:p>
    <w:p w14:paraId="5F12AD5E" w14:textId="77777777" w:rsidR="00514E29" w:rsidRDefault="00514E29" w:rsidP="005B2B22">
      <w:pPr>
        <w:spacing w:line="360" w:lineRule="auto"/>
        <w:rPr>
          <w:rFonts w:ascii="宋体" w:eastAsia="宋体" w:hAnsi="宋体"/>
          <w:b/>
          <w:bCs/>
          <w:sz w:val="24"/>
        </w:rPr>
      </w:pPr>
    </w:p>
    <w:p w14:paraId="6A91CD08" w14:textId="77777777" w:rsidR="00514E29" w:rsidRDefault="00514E29" w:rsidP="005B2B22">
      <w:pPr>
        <w:spacing w:line="360" w:lineRule="auto"/>
        <w:rPr>
          <w:rFonts w:ascii="宋体" w:eastAsia="宋体" w:hAnsi="宋体"/>
          <w:b/>
          <w:bCs/>
          <w:sz w:val="24"/>
        </w:rPr>
      </w:pPr>
      <w:r>
        <w:rPr>
          <w:rFonts w:ascii="宋体" w:eastAsia="宋体" w:hAnsi="宋体" w:hint="eastAsia"/>
          <w:b/>
          <w:bCs/>
          <w:sz w:val="24"/>
        </w:rPr>
        <w:t>3.教学过程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60"/>
        <w:gridCol w:w="4114"/>
        <w:gridCol w:w="1922"/>
      </w:tblGrid>
      <w:tr w:rsidR="00514E29" w14:paraId="05477E0D" w14:textId="77777777" w:rsidTr="00F8495C">
        <w:trPr>
          <w:trHeight w:val="457"/>
        </w:trPr>
        <w:tc>
          <w:tcPr>
            <w:tcW w:w="2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739C98" w14:textId="77777777" w:rsidR="00514E29" w:rsidRDefault="00514E29" w:rsidP="005B2B22">
            <w:pPr>
              <w:tabs>
                <w:tab w:val="center" w:pos="4153"/>
                <w:tab w:val="right" w:pos="8306"/>
              </w:tabs>
              <w:spacing w:line="360" w:lineRule="auto"/>
              <w:jc w:val="center"/>
              <w:rPr>
                <w:rFonts w:ascii="宋体" w:eastAsia="宋体" w:hAnsi="宋体"/>
                <w:bCs/>
                <w:color w:val="000000"/>
                <w:sz w:val="24"/>
              </w:rPr>
            </w:pPr>
            <w:r>
              <w:rPr>
                <w:rFonts w:ascii="宋体" w:eastAsia="宋体" w:hAnsi="宋体" w:hint="eastAsia"/>
                <w:b/>
                <w:sz w:val="24"/>
              </w:rPr>
              <w:t>教学目标</w:t>
            </w:r>
          </w:p>
        </w:tc>
        <w:tc>
          <w:tcPr>
            <w:tcW w:w="4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4B7A9D" w14:textId="77777777" w:rsidR="00514E29" w:rsidRDefault="00514E29" w:rsidP="005B2B22">
            <w:pPr>
              <w:tabs>
                <w:tab w:val="left" w:pos="405"/>
                <w:tab w:val="center" w:pos="4153"/>
                <w:tab w:val="right" w:pos="8306"/>
              </w:tabs>
              <w:spacing w:line="360" w:lineRule="auto"/>
              <w:jc w:val="center"/>
              <w:rPr>
                <w:rFonts w:ascii="Times New Roman" w:hAnsi="Times New Roman"/>
                <w:bCs/>
                <w:color w:val="000000"/>
                <w:sz w:val="24"/>
              </w:rPr>
            </w:pPr>
            <w:r>
              <w:rPr>
                <w:rFonts w:ascii="宋体" w:eastAsia="宋体" w:hAnsi="宋体" w:hint="eastAsia"/>
                <w:b/>
                <w:sz w:val="24"/>
              </w:rPr>
              <w:t>学习活动</w:t>
            </w:r>
          </w:p>
        </w:tc>
        <w:tc>
          <w:tcPr>
            <w:tcW w:w="1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ABBB92" w14:textId="19CF9A80" w:rsidR="00514E29" w:rsidRDefault="00B96C74" w:rsidP="005B2B22">
            <w:pPr>
              <w:pStyle w:val="TableText"/>
              <w:tabs>
                <w:tab w:val="center" w:pos="4153"/>
                <w:tab w:val="right" w:pos="8306"/>
              </w:tabs>
              <w:spacing w:line="36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14:ligatures w14:val="standardContextual"/>
              </w:rPr>
            </w:pPr>
            <w:r w:rsidRPr="00AE542C">
              <w:rPr>
                <w:rFonts w:ascii="Times New Roman" w:hAnsi="Times New Roman" w:cs="Times New Roman" w:hint="eastAsia"/>
                <w:b/>
                <w:bCs/>
                <w:sz w:val="24"/>
              </w:rPr>
              <w:t>效果评价</w:t>
            </w:r>
          </w:p>
        </w:tc>
      </w:tr>
      <w:tr w:rsidR="00514E29" w14:paraId="6F25E02D" w14:textId="77777777" w:rsidTr="00F8495C">
        <w:tc>
          <w:tcPr>
            <w:tcW w:w="2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BB5A11" w14:textId="73D32C2D" w:rsidR="00514E29" w:rsidRDefault="00514E29" w:rsidP="005B2B22">
            <w:pPr>
              <w:tabs>
                <w:tab w:val="center" w:pos="4153"/>
                <w:tab w:val="right" w:pos="8306"/>
              </w:tabs>
              <w:spacing w:line="360" w:lineRule="auto"/>
              <w:rPr>
                <w:rFonts w:ascii="宋体" w:eastAsia="宋体" w:hAnsi="宋体"/>
                <w:bCs/>
                <w:color w:val="000000"/>
                <w:sz w:val="24"/>
                <w14:ligatures w14:val="standardContextual"/>
              </w:rPr>
            </w:pPr>
            <w:r>
              <w:rPr>
                <w:rFonts w:ascii="宋体" w:eastAsia="宋体" w:hAnsi="宋体" w:hint="eastAsia"/>
                <w:bCs/>
                <w:color w:val="000000"/>
                <w:sz w:val="24"/>
              </w:rPr>
              <w:lastRenderedPageBreak/>
              <w:t>（1）</w:t>
            </w:r>
            <w:r w:rsidR="00E52617">
              <w:rPr>
                <w:rFonts w:ascii="宋体" w:eastAsia="宋体" w:hAnsi="宋体" w:hint="eastAsia"/>
                <w:bCs/>
                <w:color w:val="000000"/>
                <w:sz w:val="24"/>
              </w:rPr>
              <w:t>在看、听、读、演等活动中，理解故事内容</w:t>
            </w:r>
            <w:r>
              <w:rPr>
                <w:rFonts w:ascii="宋体" w:eastAsia="宋体" w:hAnsi="宋体" w:hint="eastAsia"/>
                <w:bCs/>
                <w:color w:val="000000"/>
                <w:sz w:val="24"/>
              </w:rPr>
              <w:t>。</w:t>
            </w:r>
          </w:p>
          <w:p w14:paraId="087B1180" w14:textId="77777777" w:rsidR="00514E29" w:rsidRDefault="00514E29" w:rsidP="005B2B22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</w:rPr>
            </w:pPr>
          </w:p>
        </w:tc>
        <w:tc>
          <w:tcPr>
            <w:tcW w:w="4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5B0E60" w14:textId="77777777" w:rsidR="00514E29" w:rsidRDefault="00514E29" w:rsidP="005B2B22">
            <w:pPr>
              <w:tabs>
                <w:tab w:val="left" w:pos="405"/>
                <w:tab w:val="center" w:pos="4153"/>
                <w:tab w:val="right" w:pos="8306"/>
              </w:tabs>
              <w:spacing w:line="360" w:lineRule="auto"/>
              <w:rPr>
                <w:rFonts w:ascii="Times New Roman" w:hAnsi="Times New Roman"/>
                <w:bCs/>
                <w:color w:val="000000"/>
                <w:sz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</w:rPr>
              <w:t>1. Let’s chant.</w:t>
            </w:r>
          </w:p>
          <w:p w14:paraId="64435F86" w14:textId="77777777" w:rsidR="00514E29" w:rsidRDefault="00514E29" w:rsidP="005B2B22">
            <w:pPr>
              <w:tabs>
                <w:tab w:val="left" w:pos="405"/>
                <w:tab w:val="center" w:pos="4153"/>
                <w:tab w:val="right" w:pos="8306"/>
              </w:tabs>
              <w:spacing w:line="360" w:lineRule="auto"/>
              <w:rPr>
                <w:rFonts w:ascii="宋体" w:eastAsia="宋体" w:hAnsi="宋体"/>
                <w:bCs/>
                <w:color w:val="000000"/>
                <w:sz w:val="24"/>
              </w:rPr>
            </w:pPr>
            <w:r>
              <w:rPr>
                <w:rFonts w:ascii="宋体" w:eastAsia="宋体" w:hAnsi="宋体" w:hint="eastAsia"/>
                <w:bCs/>
                <w:color w:val="000000"/>
                <w:sz w:val="24"/>
              </w:rPr>
              <w:t>学生跟随视频，复习第一课时的韵文。</w:t>
            </w:r>
          </w:p>
          <w:p w14:paraId="07B49231" w14:textId="77777777" w:rsidR="00514E29" w:rsidRDefault="00514E29" w:rsidP="005B2B22">
            <w:pPr>
              <w:tabs>
                <w:tab w:val="left" w:pos="405"/>
                <w:tab w:val="center" w:pos="4153"/>
                <w:tab w:val="right" w:pos="8306"/>
              </w:tabs>
              <w:spacing w:line="360" w:lineRule="auto"/>
              <w:rPr>
                <w:rFonts w:ascii="宋体" w:eastAsia="宋体" w:hAnsi="宋体"/>
                <w:bCs/>
                <w:color w:val="000000"/>
                <w:sz w:val="24"/>
              </w:rPr>
            </w:pPr>
          </w:p>
          <w:p w14:paraId="3559149A" w14:textId="77777777" w:rsidR="00514E29" w:rsidRDefault="00514E29" w:rsidP="005B2B22">
            <w:pPr>
              <w:tabs>
                <w:tab w:val="left" w:pos="405"/>
                <w:tab w:val="center" w:pos="4153"/>
                <w:tab w:val="right" w:pos="8306"/>
              </w:tabs>
              <w:spacing w:line="360" w:lineRule="auto"/>
              <w:rPr>
                <w:rFonts w:ascii="Times New Roman" w:hAnsi="Times New Roman"/>
                <w:bCs/>
                <w:color w:val="000000"/>
                <w:sz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</w:rPr>
              <w:t>2. Look and say.</w:t>
            </w:r>
          </w:p>
          <w:p w14:paraId="357837A1" w14:textId="77777777" w:rsidR="00514E29" w:rsidRDefault="00514E29" w:rsidP="005B2B22">
            <w:pPr>
              <w:widowControl/>
              <w:tabs>
                <w:tab w:val="center" w:pos="4153"/>
                <w:tab w:val="right" w:pos="8306"/>
              </w:tabs>
              <w:spacing w:line="360" w:lineRule="auto"/>
              <w:rPr>
                <w:rFonts w:ascii="Times New Roman" w:hAnsi="Times New Roman"/>
                <w:bCs/>
                <w:color w:val="000000"/>
                <w:sz w:val="24"/>
              </w:rPr>
            </w:pPr>
            <w:r>
              <w:rPr>
                <w:rFonts w:ascii="宋体" w:eastAsia="宋体" w:hAnsi="宋体" w:hint="eastAsia"/>
                <w:bCs/>
                <w:color w:val="000000"/>
                <w:sz w:val="24"/>
              </w:rPr>
              <w:t>学生观察教材第46页的图片，回答问题：</w:t>
            </w:r>
            <w:r>
              <w:rPr>
                <w:rFonts w:ascii="Times New Roman" w:hAnsi="Times New Roman"/>
                <w:bCs/>
                <w:color w:val="000000"/>
                <w:sz w:val="24"/>
              </w:rPr>
              <w:t xml:space="preserve">What can you see in the picture? Who are they? Where are they? What festival is it? </w:t>
            </w:r>
          </w:p>
          <w:p w14:paraId="5FFAF39A" w14:textId="77777777" w:rsidR="00514E29" w:rsidRDefault="00514E29" w:rsidP="005B2B22">
            <w:pPr>
              <w:widowControl/>
              <w:tabs>
                <w:tab w:val="center" w:pos="4153"/>
                <w:tab w:val="right" w:pos="8306"/>
              </w:tabs>
              <w:spacing w:line="360" w:lineRule="auto"/>
              <w:rPr>
                <w:rFonts w:ascii="Times New Roman" w:hAnsi="Times New Roman"/>
                <w:bCs/>
                <w:color w:val="000000"/>
                <w:sz w:val="24"/>
              </w:rPr>
            </w:pPr>
          </w:p>
          <w:p w14:paraId="39604C2A" w14:textId="77777777" w:rsidR="00514E29" w:rsidRDefault="00514E29" w:rsidP="005B2B22">
            <w:pPr>
              <w:tabs>
                <w:tab w:val="left" w:pos="405"/>
                <w:tab w:val="center" w:pos="4153"/>
                <w:tab w:val="right" w:pos="8306"/>
              </w:tabs>
              <w:spacing w:line="360" w:lineRule="auto"/>
              <w:rPr>
                <w:rFonts w:ascii="Times New Roman" w:hAnsi="Times New Roman"/>
                <w:bCs/>
                <w:color w:val="000000"/>
                <w:sz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</w:rPr>
              <w:t>3. Listen and check.</w:t>
            </w:r>
          </w:p>
          <w:p w14:paraId="3E56AC58" w14:textId="0ED4E97D" w:rsidR="00514E29" w:rsidRDefault="00514E29" w:rsidP="005B2B22">
            <w:pPr>
              <w:widowControl/>
              <w:tabs>
                <w:tab w:val="center" w:pos="4153"/>
                <w:tab w:val="right" w:pos="8306"/>
              </w:tabs>
              <w:spacing w:line="360" w:lineRule="auto"/>
              <w:rPr>
                <w:rFonts w:ascii="宋体" w:eastAsia="宋体" w:hAnsi="宋体"/>
                <w:bCs/>
                <w:color w:val="000000"/>
                <w:sz w:val="24"/>
              </w:rPr>
            </w:pPr>
            <w:r>
              <w:rPr>
                <w:rFonts w:ascii="宋体" w:eastAsia="宋体" w:hAnsi="宋体" w:hint="eastAsia"/>
                <w:bCs/>
                <w:color w:val="000000"/>
                <w:sz w:val="24"/>
              </w:rPr>
              <w:t>学生听录音，验证</w:t>
            </w:r>
            <w:r w:rsidR="00B61E7A">
              <w:rPr>
                <w:rFonts w:ascii="宋体" w:eastAsia="宋体" w:hAnsi="宋体" w:hint="eastAsia"/>
                <w:bCs/>
                <w:color w:val="000000"/>
                <w:sz w:val="24"/>
              </w:rPr>
              <w:t>问题的答案</w:t>
            </w:r>
            <w:r>
              <w:rPr>
                <w:rFonts w:ascii="宋体" w:eastAsia="宋体" w:hAnsi="宋体" w:hint="eastAsia"/>
                <w:bCs/>
                <w:color w:val="000000"/>
                <w:sz w:val="24"/>
              </w:rPr>
              <w:t>，认识故事的主要角色和发生背景。</w:t>
            </w:r>
          </w:p>
          <w:p w14:paraId="1E1E7194" w14:textId="77777777" w:rsidR="00514E29" w:rsidRDefault="00514E29" w:rsidP="005B2B22">
            <w:pPr>
              <w:widowControl/>
              <w:tabs>
                <w:tab w:val="center" w:pos="4153"/>
                <w:tab w:val="right" w:pos="8306"/>
              </w:tabs>
              <w:spacing w:line="360" w:lineRule="auto"/>
              <w:rPr>
                <w:rFonts w:ascii="宋体" w:eastAsia="宋体" w:hAnsi="宋体"/>
                <w:bCs/>
                <w:color w:val="000000"/>
                <w:sz w:val="24"/>
              </w:rPr>
            </w:pPr>
          </w:p>
          <w:p w14:paraId="10F80ACB" w14:textId="77777777" w:rsidR="00514E29" w:rsidRDefault="00514E29" w:rsidP="005B2B22">
            <w:pPr>
              <w:tabs>
                <w:tab w:val="center" w:pos="4153"/>
                <w:tab w:val="right" w:pos="8306"/>
              </w:tabs>
              <w:spacing w:line="360" w:lineRule="auto"/>
              <w:rPr>
                <w:rFonts w:ascii="Times New Roman" w:hAnsi="Times New Roman"/>
                <w:bCs/>
                <w:color w:val="000000"/>
                <w:sz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</w:rPr>
              <w:t>4. Look and say.</w:t>
            </w:r>
          </w:p>
          <w:p w14:paraId="16C2C0ED" w14:textId="77777777" w:rsidR="00514E29" w:rsidRDefault="00514E29" w:rsidP="005B2B22">
            <w:pPr>
              <w:tabs>
                <w:tab w:val="center" w:pos="4153"/>
                <w:tab w:val="right" w:pos="8306"/>
              </w:tabs>
              <w:spacing w:line="360" w:lineRule="auto"/>
              <w:rPr>
                <w:rFonts w:ascii="宋体" w:eastAsia="宋体" w:hAnsi="宋体"/>
                <w:bCs/>
                <w:color w:val="000000"/>
                <w:sz w:val="24"/>
              </w:rPr>
            </w:pPr>
            <w:r>
              <w:rPr>
                <w:rFonts w:ascii="宋体" w:eastAsia="宋体" w:hAnsi="宋体" w:hint="eastAsia"/>
                <w:bCs/>
                <w:color w:val="000000"/>
                <w:sz w:val="24"/>
              </w:rPr>
              <w:t xml:space="preserve">学生再次观察教材第46页的图片，关注故事角色谈论的春节习俗以及所用语言。 </w:t>
            </w:r>
          </w:p>
          <w:p w14:paraId="486FF9E5" w14:textId="77777777" w:rsidR="00514E29" w:rsidRDefault="00514E29" w:rsidP="005B2B22">
            <w:pPr>
              <w:widowControl/>
              <w:tabs>
                <w:tab w:val="center" w:pos="4153"/>
                <w:tab w:val="right" w:pos="8306"/>
              </w:tabs>
              <w:spacing w:line="360" w:lineRule="auto"/>
              <w:rPr>
                <w:rFonts w:ascii="Times New Roman" w:hAnsi="Times New Roman"/>
                <w:bCs/>
                <w:color w:val="000000"/>
                <w:sz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</w:rPr>
              <w:t xml:space="preserve">T: What does Joe want to know? What does he say to Lanlan? </w:t>
            </w:r>
          </w:p>
          <w:p w14:paraId="0AD2B012" w14:textId="77777777" w:rsidR="00514E29" w:rsidRDefault="00514E29" w:rsidP="005B2B22">
            <w:pPr>
              <w:widowControl/>
              <w:tabs>
                <w:tab w:val="center" w:pos="4153"/>
                <w:tab w:val="right" w:pos="8306"/>
              </w:tabs>
              <w:spacing w:line="360" w:lineRule="auto"/>
              <w:rPr>
                <w:rFonts w:ascii="Times New Roman" w:hAnsi="Times New Roman"/>
                <w:bCs/>
                <w:color w:val="000000"/>
                <w:sz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</w:rPr>
              <w:t xml:space="preserve">Ss: How do you celebrate the Spring Festival? </w:t>
            </w:r>
          </w:p>
          <w:p w14:paraId="4FB948E7" w14:textId="4A044A5E" w:rsidR="00514E29" w:rsidRDefault="00514E29" w:rsidP="005B2B22">
            <w:pPr>
              <w:widowControl/>
              <w:tabs>
                <w:tab w:val="center" w:pos="4153"/>
                <w:tab w:val="right" w:pos="8306"/>
              </w:tabs>
              <w:spacing w:line="360" w:lineRule="auto"/>
              <w:rPr>
                <w:rFonts w:ascii="Times New Roman" w:hAnsi="Times New Roman"/>
                <w:bCs/>
                <w:color w:val="000000"/>
                <w:sz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</w:rPr>
              <w:t>T</w:t>
            </w:r>
            <w:r w:rsidR="001A4BC0">
              <w:rPr>
                <w:rFonts w:ascii="Times New Roman" w:hAnsi="Times New Roman"/>
                <w:bCs/>
                <w:color w:val="000000"/>
                <w:sz w:val="24"/>
              </w:rPr>
              <w:t xml:space="preserve"> (</w:t>
            </w:r>
            <w:r w:rsidR="001A4BC0">
              <w:rPr>
                <w:rFonts w:ascii="Times New Roman" w:hAnsi="Times New Roman"/>
                <w:bCs/>
                <w:color w:val="000000"/>
                <w:sz w:val="24"/>
              </w:rPr>
              <w:t>指着</w:t>
            </w:r>
            <w:r w:rsidR="001A4BC0">
              <w:rPr>
                <w:rFonts w:ascii="Times New Roman" w:hAnsi="Times New Roman"/>
                <w:bCs/>
                <w:color w:val="000000"/>
                <w:sz w:val="24"/>
              </w:rPr>
              <w:t>Lanlan</w:t>
            </w:r>
            <w:r w:rsidR="001A4BC0">
              <w:rPr>
                <w:rFonts w:ascii="Times New Roman" w:hAnsi="Times New Roman"/>
                <w:bCs/>
                <w:color w:val="000000"/>
                <w:sz w:val="24"/>
              </w:rPr>
              <w:t>的红衣服</w:t>
            </w:r>
            <w:r w:rsidR="001A4BC0">
              <w:rPr>
                <w:rFonts w:ascii="Times New Roman" w:hAnsi="Times New Roman"/>
                <w:bCs/>
                <w:color w:val="000000"/>
                <w:sz w:val="24"/>
              </w:rPr>
              <w:t>)</w:t>
            </w:r>
            <w:r>
              <w:rPr>
                <w:rFonts w:ascii="Times New Roman" w:hAnsi="Times New Roman"/>
                <w:bCs/>
                <w:color w:val="000000"/>
                <w:sz w:val="24"/>
              </w:rPr>
              <w:t xml:space="preserve">: What does Lanlan wear? </w:t>
            </w:r>
          </w:p>
          <w:p w14:paraId="122E9FC3" w14:textId="77777777" w:rsidR="00514E29" w:rsidRDefault="00514E29" w:rsidP="005B2B22">
            <w:pPr>
              <w:widowControl/>
              <w:tabs>
                <w:tab w:val="center" w:pos="4153"/>
                <w:tab w:val="right" w:pos="8306"/>
              </w:tabs>
              <w:spacing w:line="360" w:lineRule="auto"/>
              <w:rPr>
                <w:rFonts w:ascii="Times New Roman" w:hAnsi="Times New Roman"/>
                <w:bCs/>
                <w:color w:val="000000"/>
                <w:sz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</w:rPr>
              <w:t xml:space="preserve">Ss: She wears red clothes. </w:t>
            </w:r>
          </w:p>
          <w:p w14:paraId="21B3A727" w14:textId="77777777" w:rsidR="00514E29" w:rsidRDefault="00514E29" w:rsidP="005B2B22">
            <w:pPr>
              <w:widowControl/>
              <w:tabs>
                <w:tab w:val="center" w:pos="4153"/>
                <w:tab w:val="right" w:pos="8306"/>
              </w:tabs>
              <w:spacing w:line="360" w:lineRule="auto"/>
              <w:rPr>
                <w:rFonts w:ascii="Times New Roman" w:hAnsi="Times New Roman"/>
                <w:bCs/>
                <w:color w:val="000000"/>
                <w:sz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</w:rPr>
              <w:t>T: Why?</w:t>
            </w:r>
          </w:p>
          <w:p w14:paraId="04203633" w14:textId="77777777" w:rsidR="00514E29" w:rsidRDefault="00514E29" w:rsidP="005B2B22">
            <w:pPr>
              <w:widowControl/>
              <w:tabs>
                <w:tab w:val="center" w:pos="4153"/>
                <w:tab w:val="right" w:pos="8306"/>
              </w:tabs>
              <w:spacing w:line="360" w:lineRule="auto"/>
              <w:rPr>
                <w:rFonts w:ascii="Times New Roman" w:hAnsi="Times New Roman"/>
                <w:bCs/>
                <w:color w:val="000000"/>
                <w:sz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</w:rPr>
              <w:t xml:space="preserve">Ss: Because it’s the Spring Festival. </w:t>
            </w:r>
          </w:p>
          <w:p w14:paraId="62CBEA63" w14:textId="231EC3BE" w:rsidR="00514E29" w:rsidRDefault="00514E29" w:rsidP="005B2B22">
            <w:pPr>
              <w:widowControl/>
              <w:tabs>
                <w:tab w:val="center" w:pos="4153"/>
                <w:tab w:val="right" w:pos="8306"/>
              </w:tabs>
              <w:spacing w:line="360" w:lineRule="auto"/>
              <w:rPr>
                <w:rFonts w:ascii="Times New Roman" w:hAnsi="Times New Roman"/>
                <w:bCs/>
                <w:color w:val="000000"/>
                <w:sz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</w:rPr>
              <w:t>T: Yes</w:t>
            </w:r>
            <w:r w:rsidR="00BE2980">
              <w:rPr>
                <w:rFonts w:ascii="Times New Roman" w:hAnsi="Times New Roman"/>
                <w:bCs/>
                <w:color w:val="000000"/>
                <w:sz w:val="24"/>
              </w:rPr>
              <w:t>. S</w:t>
            </w:r>
            <w:r>
              <w:rPr>
                <w:rFonts w:ascii="Times New Roman" w:hAnsi="Times New Roman"/>
                <w:bCs/>
                <w:color w:val="000000"/>
                <w:sz w:val="24"/>
              </w:rPr>
              <w:t xml:space="preserve">he wears red clothes for the Spring Festival. What will Lanlan say? </w:t>
            </w:r>
          </w:p>
          <w:p w14:paraId="43EBCA15" w14:textId="395A50C1" w:rsidR="00514E29" w:rsidRDefault="00514E29" w:rsidP="005B2B22">
            <w:pPr>
              <w:tabs>
                <w:tab w:val="center" w:pos="4153"/>
                <w:tab w:val="right" w:pos="8306"/>
              </w:tabs>
              <w:spacing w:line="360" w:lineRule="auto"/>
              <w:rPr>
                <w:rFonts w:ascii="Times New Roman" w:hAnsi="Times New Roman"/>
                <w:bCs/>
                <w:color w:val="000000"/>
                <w:sz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</w:rPr>
              <w:t>Ss:</w:t>
            </w:r>
            <w:r>
              <w:rPr>
                <w:rFonts w:ascii="Times New Roman" w:hAnsi="Times New Roman"/>
                <w:bCs/>
                <w:color w:val="000000"/>
                <w:sz w:val="24"/>
              </w:rPr>
              <w:t xml:space="preserve"> </w:t>
            </w:r>
            <w:r w:rsidR="006F55FE">
              <w:rPr>
                <w:rFonts w:ascii="Times New Roman" w:hAnsi="Times New Roman" w:hint="eastAsia"/>
                <w:bCs/>
                <w:color w:val="000000"/>
                <w:sz w:val="24"/>
              </w:rPr>
              <w:t>...</w:t>
            </w:r>
          </w:p>
          <w:p w14:paraId="6BF84230" w14:textId="77777777" w:rsidR="00514E29" w:rsidRDefault="00514E29" w:rsidP="005B2B22">
            <w:pPr>
              <w:tabs>
                <w:tab w:val="left" w:pos="405"/>
                <w:tab w:val="center" w:pos="4153"/>
                <w:tab w:val="right" w:pos="8306"/>
              </w:tabs>
              <w:spacing w:line="360" w:lineRule="auto"/>
              <w:rPr>
                <w:rFonts w:ascii="Times New Roman" w:hAnsi="Times New Roman"/>
                <w:bCs/>
                <w:color w:val="000000"/>
                <w:sz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</w:rPr>
              <w:lastRenderedPageBreak/>
              <w:t>5. Listen, check and repeat.</w:t>
            </w:r>
          </w:p>
          <w:p w14:paraId="2E102652" w14:textId="561D3F96" w:rsidR="00514E29" w:rsidRDefault="00514E29" w:rsidP="005B2B22">
            <w:pPr>
              <w:widowControl/>
              <w:tabs>
                <w:tab w:val="center" w:pos="4153"/>
                <w:tab w:val="right" w:pos="8306"/>
              </w:tabs>
              <w:spacing w:line="360" w:lineRule="auto"/>
              <w:rPr>
                <w:rFonts w:ascii="宋体" w:eastAsia="宋体" w:hAnsi="宋体"/>
                <w:bCs/>
                <w:color w:val="000000"/>
                <w:sz w:val="24"/>
              </w:rPr>
            </w:pPr>
            <w:r>
              <w:rPr>
                <w:rFonts w:ascii="宋体" w:eastAsia="宋体" w:hAnsi="宋体" w:hint="eastAsia"/>
                <w:bCs/>
                <w:color w:val="000000"/>
                <w:sz w:val="24"/>
              </w:rPr>
              <w:t>学生听录音，验证问题的答案并跟读。随后，学生在教师的引导下进一步预测故事内容，猜</w:t>
            </w:r>
            <w:r w:rsidR="006A281B">
              <w:rPr>
                <w:rFonts w:ascii="宋体" w:eastAsia="宋体" w:hAnsi="宋体" w:hint="eastAsia"/>
                <w:bCs/>
                <w:color w:val="000000"/>
                <w:sz w:val="24"/>
              </w:rPr>
              <w:t>测</w:t>
            </w:r>
            <w:r>
              <w:rPr>
                <w:rFonts w:ascii="Times New Roman" w:hAnsi="Times New Roman"/>
                <w:bCs/>
                <w:color w:val="000000"/>
                <w:sz w:val="24"/>
              </w:rPr>
              <w:t>Joe</w:t>
            </w:r>
            <w:r>
              <w:rPr>
                <w:rFonts w:ascii="宋体" w:eastAsia="宋体" w:hAnsi="宋体" w:hint="eastAsia"/>
                <w:bCs/>
                <w:color w:val="000000"/>
                <w:sz w:val="24"/>
              </w:rPr>
              <w:t>会体验哪些春节习俗。</w:t>
            </w:r>
          </w:p>
          <w:p w14:paraId="3C9AED6F" w14:textId="77777777" w:rsidR="00514E29" w:rsidRDefault="00514E29" w:rsidP="005B2B22">
            <w:pPr>
              <w:tabs>
                <w:tab w:val="left" w:pos="405"/>
                <w:tab w:val="center" w:pos="4153"/>
                <w:tab w:val="right" w:pos="8306"/>
              </w:tabs>
              <w:spacing w:line="360" w:lineRule="auto"/>
              <w:rPr>
                <w:rFonts w:ascii="Times New Roman" w:hAnsi="Times New Roman"/>
                <w:bCs/>
                <w:color w:val="000000"/>
                <w:sz w:val="24"/>
              </w:rPr>
            </w:pPr>
          </w:p>
          <w:p w14:paraId="1E938668" w14:textId="77777777" w:rsidR="00514E29" w:rsidRDefault="00514E29" w:rsidP="005B2B22">
            <w:pPr>
              <w:tabs>
                <w:tab w:val="left" w:pos="405"/>
                <w:tab w:val="center" w:pos="4153"/>
                <w:tab w:val="right" w:pos="8306"/>
              </w:tabs>
              <w:spacing w:line="360" w:lineRule="auto"/>
              <w:rPr>
                <w:rFonts w:ascii="Times New Roman" w:hAnsi="Times New Roman"/>
                <w:bCs/>
                <w:color w:val="000000"/>
                <w:sz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</w:rPr>
              <w:t>6. Look, listen and say.</w:t>
            </w:r>
          </w:p>
          <w:p w14:paraId="1C97F769" w14:textId="46FFEA19" w:rsidR="00514E29" w:rsidRDefault="00514E29" w:rsidP="005B2B22">
            <w:pPr>
              <w:tabs>
                <w:tab w:val="left" w:pos="405"/>
                <w:tab w:val="center" w:pos="4153"/>
                <w:tab w:val="right" w:pos="8306"/>
              </w:tabs>
              <w:spacing w:line="360" w:lineRule="auto"/>
              <w:rPr>
                <w:rFonts w:ascii="宋体" w:eastAsia="宋体" w:hAnsi="宋体"/>
                <w:bCs/>
                <w:color w:val="000000"/>
                <w:sz w:val="24"/>
              </w:rPr>
            </w:pPr>
            <w:r>
              <w:rPr>
                <w:rFonts w:ascii="宋体" w:eastAsia="宋体" w:hAnsi="宋体" w:hint="eastAsia"/>
                <w:bCs/>
                <w:color w:val="000000"/>
                <w:sz w:val="24"/>
              </w:rPr>
              <w:t>学生观察教材第47页的图片，在教师的引导下关注图</w:t>
            </w:r>
            <w:r w:rsidR="005E6C03">
              <w:rPr>
                <w:rFonts w:ascii="宋体" w:eastAsia="宋体" w:hAnsi="宋体" w:hint="eastAsia"/>
                <w:bCs/>
                <w:color w:val="000000"/>
                <w:sz w:val="24"/>
              </w:rPr>
              <w:t>片</w:t>
            </w:r>
            <w:r>
              <w:rPr>
                <w:rFonts w:ascii="宋体" w:eastAsia="宋体" w:hAnsi="宋体" w:hint="eastAsia"/>
                <w:bCs/>
                <w:color w:val="000000"/>
                <w:sz w:val="24"/>
              </w:rPr>
              <w:t>中的“福”字，验证</w:t>
            </w:r>
            <w:r w:rsidR="00CC0313">
              <w:rPr>
                <w:rFonts w:ascii="宋体" w:eastAsia="宋体" w:hAnsi="宋体" w:hint="eastAsia"/>
                <w:bCs/>
                <w:color w:val="000000"/>
                <w:sz w:val="24"/>
              </w:rPr>
              <w:t>先前猜测</w:t>
            </w:r>
            <w:r>
              <w:rPr>
                <w:rFonts w:ascii="宋体" w:eastAsia="宋体" w:hAnsi="宋体" w:hint="eastAsia"/>
                <w:bCs/>
                <w:color w:val="000000"/>
                <w:sz w:val="24"/>
              </w:rPr>
              <w:t>，并尝试猜测对话内容。随后，学生听录音，验证猜测并跟读。</w:t>
            </w:r>
          </w:p>
          <w:p w14:paraId="0CFB3065" w14:textId="77777777" w:rsidR="00514E29" w:rsidRDefault="00514E29" w:rsidP="005B2B22">
            <w:pPr>
              <w:tabs>
                <w:tab w:val="left" w:pos="405"/>
                <w:tab w:val="center" w:pos="4153"/>
                <w:tab w:val="right" w:pos="8306"/>
              </w:tabs>
              <w:spacing w:line="360" w:lineRule="auto"/>
              <w:rPr>
                <w:rFonts w:ascii="Times New Roman" w:hAnsi="Times New Roman"/>
                <w:bCs/>
                <w:color w:val="000000"/>
                <w:sz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</w:rPr>
              <w:t>T (</w:t>
            </w:r>
            <w:r>
              <w:rPr>
                <w:rFonts w:ascii="宋体" w:eastAsia="宋体" w:hAnsi="宋体" w:hint="eastAsia"/>
                <w:bCs/>
                <w:color w:val="000000"/>
                <w:sz w:val="24"/>
              </w:rPr>
              <w:t>指着图片中的“福”字</w:t>
            </w:r>
            <w:r>
              <w:rPr>
                <w:rFonts w:ascii="Times New Roman" w:hAnsi="Times New Roman"/>
                <w:bCs/>
                <w:color w:val="000000"/>
                <w:sz w:val="24"/>
              </w:rPr>
              <w:t xml:space="preserve">): Look, what is this? </w:t>
            </w:r>
          </w:p>
          <w:p w14:paraId="1B7C3D7A" w14:textId="77777777" w:rsidR="00514E29" w:rsidRDefault="00514E29" w:rsidP="005B2B22">
            <w:pPr>
              <w:tabs>
                <w:tab w:val="left" w:pos="405"/>
                <w:tab w:val="center" w:pos="4153"/>
                <w:tab w:val="right" w:pos="8306"/>
              </w:tabs>
              <w:spacing w:line="360" w:lineRule="auto"/>
              <w:rPr>
                <w:rFonts w:ascii="Times New Roman" w:hAnsi="Times New Roman"/>
                <w:bCs/>
                <w:color w:val="000000"/>
                <w:sz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</w:rPr>
              <w:t xml:space="preserve">Ss: It’s </w:t>
            </w:r>
            <w:r>
              <w:rPr>
                <w:rFonts w:ascii="Times New Roman" w:hAnsi="Times New Roman"/>
                <w:bCs/>
                <w:i/>
                <w:iCs/>
                <w:color w:val="000000"/>
                <w:sz w:val="24"/>
              </w:rPr>
              <w:t>fu</w:t>
            </w:r>
            <w:r>
              <w:rPr>
                <w:rFonts w:ascii="Times New Roman" w:hAnsi="Times New Roman"/>
                <w:bCs/>
                <w:color w:val="000000"/>
                <w:sz w:val="24"/>
              </w:rPr>
              <w:t xml:space="preserve">. </w:t>
            </w:r>
          </w:p>
          <w:p w14:paraId="084F404C" w14:textId="77777777" w:rsidR="00514E29" w:rsidRDefault="00514E29" w:rsidP="005B2B22">
            <w:pPr>
              <w:tabs>
                <w:tab w:val="left" w:pos="405"/>
                <w:tab w:val="center" w:pos="4153"/>
                <w:tab w:val="right" w:pos="8306"/>
              </w:tabs>
              <w:spacing w:line="360" w:lineRule="auto"/>
              <w:rPr>
                <w:rFonts w:ascii="Times New Roman" w:hAnsi="Times New Roman"/>
                <w:bCs/>
                <w:color w:val="000000"/>
                <w:sz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</w:rPr>
              <w:t xml:space="preserve">T: Where is it? </w:t>
            </w:r>
          </w:p>
          <w:p w14:paraId="63626851" w14:textId="77777777" w:rsidR="00514E29" w:rsidRDefault="00514E29" w:rsidP="005B2B22">
            <w:pPr>
              <w:tabs>
                <w:tab w:val="left" w:pos="405"/>
                <w:tab w:val="center" w:pos="4153"/>
                <w:tab w:val="right" w:pos="8306"/>
              </w:tabs>
              <w:spacing w:line="360" w:lineRule="auto"/>
              <w:rPr>
                <w:rFonts w:ascii="Times New Roman" w:hAnsi="Times New Roman"/>
                <w:bCs/>
                <w:color w:val="000000"/>
                <w:sz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</w:rPr>
              <w:t>Ss: It’s on the door.</w:t>
            </w:r>
          </w:p>
          <w:p w14:paraId="5148DAEB" w14:textId="77777777" w:rsidR="00514E29" w:rsidRDefault="00514E29" w:rsidP="005B2B22">
            <w:pPr>
              <w:tabs>
                <w:tab w:val="left" w:pos="405"/>
                <w:tab w:val="center" w:pos="4153"/>
                <w:tab w:val="right" w:pos="8306"/>
              </w:tabs>
              <w:spacing w:line="360" w:lineRule="auto"/>
              <w:rPr>
                <w:rFonts w:ascii="Times New Roman" w:hAnsi="Times New Roman"/>
                <w:bCs/>
                <w:color w:val="000000"/>
                <w:sz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</w:rPr>
              <w:t xml:space="preserve">T: Yes. What does it mean? </w:t>
            </w:r>
          </w:p>
          <w:p w14:paraId="73034DFF" w14:textId="77777777" w:rsidR="00514E29" w:rsidRDefault="00514E29" w:rsidP="005B2B22">
            <w:pPr>
              <w:tabs>
                <w:tab w:val="left" w:pos="405"/>
                <w:tab w:val="center" w:pos="4153"/>
                <w:tab w:val="right" w:pos="8306"/>
              </w:tabs>
              <w:spacing w:line="360" w:lineRule="auto"/>
              <w:rPr>
                <w:rFonts w:ascii="Times New Roman" w:hAnsi="Times New Roman"/>
                <w:bCs/>
                <w:color w:val="000000"/>
                <w:sz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</w:rPr>
              <w:t xml:space="preserve">Ss: It means… </w:t>
            </w:r>
          </w:p>
          <w:p w14:paraId="60D42DAA" w14:textId="77777777" w:rsidR="00514E29" w:rsidRDefault="00514E29" w:rsidP="005B2B22">
            <w:pPr>
              <w:tabs>
                <w:tab w:val="left" w:pos="405"/>
                <w:tab w:val="center" w:pos="4153"/>
                <w:tab w:val="right" w:pos="8306"/>
              </w:tabs>
              <w:spacing w:line="360" w:lineRule="auto"/>
              <w:rPr>
                <w:rFonts w:ascii="Times New Roman" w:hAnsi="Times New Roman"/>
                <w:bCs/>
                <w:color w:val="000000"/>
                <w:sz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</w:rPr>
              <w:t>T: What will Lanlan and Joe say?</w:t>
            </w:r>
          </w:p>
          <w:p w14:paraId="46E8C0AD" w14:textId="77777777" w:rsidR="00514E29" w:rsidRDefault="00514E29" w:rsidP="005B2B22">
            <w:pPr>
              <w:tabs>
                <w:tab w:val="left" w:pos="405"/>
                <w:tab w:val="center" w:pos="4153"/>
                <w:tab w:val="right" w:pos="8306"/>
              </w:tabs>
              <w:spacing w:line="360" w:lineRule="auto"/>
              <w:rPr>
                <w:rFonts w:ascii="Times New Roman" w:hAnsi="Times New Roman"/>
                <w:bCs/>
                <w:color w:val="000000"/>
                <w:sz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</w:rPr>
              <w:t>Ss: Maybe…</w:t>
            </w:r>
          </w:p>
          <w:p w14:paraId="6A349898" w14:textId="77777777" w:rsidR="00514E29" w:rsidRDefault="00514E29" w:rsidP="005B2B22">
            <w:pPr>
              <w:tabs>
                <w:tab w:val="left" w:pos="405"/>
                <w:tab w:val="center" w:pos="4153"/>
                <w:tab w:val="right" w:pos="8306"/>
              </w:tabs>
              <w:spacing w:line="360" w:lineRule="auto"/>
              <w:rPr>
                <w:rFonts w:ascii="Times New Roman" w:hAnsi="Times New Roman"/>
                <w:bCs/>
                <w:color w:val="000000"/>
                <w:sz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</w:rPr>
              <w:t xml:space="preserve">T: Let’s listen and check. </w:t>
            </w:r>
          </w:p>
          <w:p w14:paraId="7ECEE0B2" w14:textId="77777777" w:rsidR="00514E29" w:rsidRDefault="00514E29" w:rsidP="005B2B22">
            <w:pPr>
              <w:tabs>
                <w:tab w:val="left" w:pos="405"/>
                <w:tab w:val="center" w:pos="4153"/>
                <w:tab w:val="right" w:pos="8306"/>
              </w:tabs>
              <w:spacing w:line="360" w:lineRule="auto"/>
              <w:rPr>
                <w:rFonts w:ascii="Times New Roman" w:hAnsi="Times New Roman"/>
                <w:bCs/>
                <w:color w:val="000000"/>
                <w:sz w:val="24"/>
              </w:rPr>
            </w:pPr>
          </w:p>
          <w:p w14:paraId="618F18EE" w14:textId="77777777" w:rsidR="00514E29" w:rsidRDefault="00514E29" w:rsidP="005B2B22">
            <w:pPr>
              <w:tabs>
                <w:tab w:val="center" w:pos="4153"/>
                <w:tab w:val="right" w:pos="8306"/>
              </w:tabs>
              <w:spacing w:line="360" w:lineRule="auto"/>
              <w:rPr>
                <w:rFonts w:ascii="Times New Roman" w:hAnsi="Times New Roman"/>
                <w:bCs/>
                <w:color w:val="000000"/>
                <w:sz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</w:rPr>
              <w:t>7. Look and say.</w:t>
            </w:r>
          </w:p>
          <w:p w14:paraId="55902593" w14:textId="3261C203" w:rsidR="00514E29" w:rsidRDefault="00514E29" w:rsidP="005B2B22">
            <w:pPr>
              <w:widowControl/>
              <w:tabs>
                <w:tab w:val="center" w:pos="4153"/>
                <w:tab w:val="right" w:pos="8306"/>
              </w:tabs>
              <w:spacing w:line="360" w:lineRule="auto"/>
              <w:rPr>
                <w:rFonts w:ascii="宋体" w:eastAsia="宋体" w:hAnsi="宋体"/>
                <w:bCs/>
                <w:color w:val="000000"/>
                <w:sz w:val="24"/>
              </w:rPr>
            </w:pPr>
            <w:r>
              <w:rPr>
                <w:rFonts w:ascii="宋体" w:eastAsia="宋体" w:hAnsi="宋体" w:hint="eastAsia"/>
                <w:bCs/>
                <w:color w:val="000000"/>
                <w:sz w:val="24"/>
              </w:rPr>
              <w:t>学生观察教材第48页的图片，在教师的引导下关注图片中的红灯笼，尝试</w:t>
            </w:r>
            <w:r w:rsidR="009D6769">
              <w:rPr>
                <w:rFonts w:ascii="宋体" w:eastAsia="宋体" w:hAnsi="宋体" w:hint="eastAsia"/>
                <w:bCs/>
                <w:color w:val="000000"/>
                <w:sz w:val="24"/>
              </w:rPr>
              <w:t>预测</w:t>
            </w:r>
            <w:r>
              <w:rPr>
                <w:rFonts w:ascii="宋体" w:eastAsia="宋体" w:hAnsi="宋体" w:hint="eastAsia"/>
                <w:bCs/>
                <w:color w:val="000000"/>
                <w:sz w:val="24"/>
              </w:rPr>
              <w:t>对话内容。</w:t>
            </w:r>
          </w:p>
          <w:p w14:paraId="15FE5C96" w14:textId="1DCF6CD6" w:rsidR="00514E29" w:rsidRDefault="00514E29" w:rsidP="005B2B22">
            <w:pPr>
              <w:widowControl/>
              <w:tabs>
                <w:tab w:val="center" w:pos="4153"/>
                <w:tab w:val="right" w:pos="8306"/>
              </w:tabs>
              <w:spacing w:line="360" w:lineRule="auto"/>
              <w:rPr>
                <w:rFonts w:ascii="Times New Roman" w:hAnsi="Times New Roman"/>
                <w:bCs/>
                <w:color w:val="000000"/>
                <w:sz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</w:rPr>
              <w:t>T (</w:t>
            </w:r>
            <w:r>
              <w:rPr>
                <w:rFonts w:ascii="宋体" w:eastAsia="宋体" w:hAnsi="宋体" w:hint="eastAsia"/>
                <w:bCs/>
                <w:color w:val="000000"/>
                <w:sz w:val="24"/>
              </w:rPr>
              <w:t>指着图片中的红灯笼</w:t>
            </w:r>
            <w:r>
              <w:rPr>
                <w:rFonts w:ascii="Times New Roman" w:hAnsi="Times New Roman"/>
                <w:bCs/>
                <w:color w:val="000000"/>
                <w:sz w:val="24"/>
              </w:rPr>
              <w:t xml:space="preserve">): </w:t>
            </w:r>
            <w:r>
              <w:rPr>
                <w:rFonts w:ascii="Times New Roman" w:hAnsi="Times New Roman"/>
                <w:bCs/>
                <w:color w:val="000000"/>
                <w:sz w:val="24"/>
              </w:rPr>
              <w:t xml:space="preserve">What </w:t>
            </w:r>
            <w:r w:rsidR="00ED4877">
              <w:rPr>
                <w:rFonts w:ascii="Times New Roman" w:hAnsi="Times New Roman" w:hint="eastAsia"/>
                <w:bCs/>
                <w:color w:val="000000"/>
                <w:sz w:val="24"/>
              </w:rPr>
              <w:t>are</w:t>
            </w:r>
            <w:r w:rsidR="00ED4877">
              <w:rPr>
                <w:rFonts w:ascii="Times New Roman" w:hAnsi="Times New Roman"/>
                <w:bCs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Cs/>
                <w:color w:val="000000"/>
                <w:sz w:val="24"/>
              </w:rPr>
              <w:t>they look</w:t>
            </w:r>
            <w:r w:rsidR="00ED4877">
              <w:rPr>
                <w:rFonts w:ascii="Times New Roman" w:hAnsi="Times New Roman" w:hint="eastAsia"/>
                <w:bCs/>
                <w:color w:val="000000"/>
                <w:sz w:val="24"/>
              </w:rPr>
              <w:t>ing</w:t>
            </w:r>
            <w:r>
              <w:rPr>
                <w:rFonts w:ascii="Times New Roman" w:hAnsi="Times New Roman"/>
                <w:bCs/>
                <w:color w:val="000000"/>
                <w:sz w:val="24"/>
              </w:rPr>
              <w:t xml:space="preserve"> at? </w:t>
            </w:r>
          </w:p>
          <w:p w14:paraId="5A329459" w14:textId="3766577C" w:rsidR="00514E29" w:rsidRDefault="00514E29" w:rsidP="005B2B22">
            <w:pPr>
              <w:widowControl/>
              <w:tabs>
                <w:tab w:val="center" w:pos="4153"/>
                <w:tab w:val="right" w:pos="8306"/>
              </w:tabs>
              <w:spacing w:line="360" w:lineRule="auto"/>
              <w:rPr>
                <w:rFonts w:ascii="Times New Roman" w:hAnsi="Times New Roman"/>
                <w:bCs/>
                <w:color w:val="000000"/>
                <w:sz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</w:rPr>
              <w:t>Ss: They</w:t>
            </w:r>
            <w:r w:rsidR="00ED4877">
              <w:rPr>
                <w:rFonts w:ascii="Times New Roman" w:hAnsi="Times New Roman" w:hint="eastAsia"/>
                <w:bCs/>
                <w:color w:val="000000"/>
                <w:sz w:val="24"/>
              </w:rPr>
              <w:t xml:space="preserve"> are</w:t>
            </w:r>
            <w:r>
              <w:rPr>
                <w:rFonts w:ascii="Times New Roman" w:hAnsi="Times New Roman"/>
                <w:bCs/>
                <w:color w:val="000000"/>
                <w:sz w:val="24"/>
              </w:rPr>
              <w:t xml:space="preserve"> look</w:t>
            </w:r>
            <w:r w:rsidR="00ED4877">
              <w:rPr>
                <w:rFonts w:ascii="Times New Roman" w:hAnsi="Times New Roman" w:hint="eastAsia"/>
                <w:bCs/>
                <w:color w:val="000000"/>
                <w:sz w:val="24"/>
              </w:rPr>
              <w:t>ing</w:t>
            </w:r>
            <w:r>
              <w:rPr>
                <w:rFonts w:ascii="Times New Roman" w:hAnsi="Times New Roman"/>
                <w:bCs/>
                <w:color w:val="000000"/>
                <w:sz w:val="24"/>
              </w:rPr>
              <w:t xml:space="preserve"> at… </w:t>
            </w:r>
          </w:p>
          <w:p w14:paraId="6171FA77" w14:textId="398F07BD" w:rsidR="00514E29" w:rsidRDefault="00514E29" w:rsidP="005B2B22">
            <w:pPr>
              <w:widowControl/>
              <w:tabs>
                <w:tab w:val="center" w:pos="4153"/>
                <w:tab w:val="right" w:pos="8306"/>
              </w:tabs>
              <w:spacing w:line="360" w:lineRule="auto"/>
              <w:rPr>
                <w:rFonts w:ascii="Times New Roman" w:hAnsi="Times New Roman"/>
                <w:bCs/>
                <w:color w:val="000000"/>
                <w:sz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</w:rPr>
              <w:lastRenderedPageBreak/>
              <w:t xml:space="preserve">T: </w:t>
            </w:r>
            <w:r w:rsidR="00ED4877">
              <w:rPr>
                <w:rFonts w:ascii="Times New Roman" w:hAnsi="Times New Roman" w:hint="eastAsia"/>
                <w:bCs/>
                <w:color w:val="000000"/>
                <w:sz w:val="24"/>
              </w:rPr>
              <w:t>Yes, t</w:t>
            </w:r>
            <w:r>
              <w:rPr>
                <w:rFonts w:ascii="Times New Roman" w:hAnsi="Times New Roman"/>
                <w:bCs/>
                <w:color w:val="000000"/>
                <w:sz w:val="24"/>
              </w:rPr>
              <w:t>hey</w:t>
            </w:r>
            <w:r w:rsidR="00ED4877">
              <w:rPr>
                <w:rFonts w:ascii="Times New Roman" w:hAnsi="Times New Roman" w:hint="eastAsia"/>
                <w:bCs/>
                <w:color w:val="000000"/>
                <w:sz w:val="24"/>
              </w:rPr>
              <w:t xml:space="preserve"> are</w:t>
            </w:r>
            <w:r>
              <w:rPr>
                <w:rFonts w:ascii="Times New Roman" w:hAnsi="Times New Roman"/>
                <w:bCs/>
                <w:color w:val="000000"/>
                <w:sz w:val="24"/>
              </w:rPr>
              <w:t xml:space="preserve"> look</w:t>
            </w:r>
            <w:r w:rsidR="00ED4877">
              <w:rPr>
                <w:rFonts w:ascii="Times New Roman" w:hAnsi="Times New Roman" w:hint="eastAsia"/>
                <w:bCs/>
                <w:color w:val="000000"/>
                <w:sz w:val="24"/>
              </w:rPr>
              <w:t>ing</w:t>
            </w:r>
            <w:r>
              <w:rPr>
                <w:rFonts w:ascii="Times New Roman" w:hAnsi="Times New Roman"/>
                <w:bCs/>
                <w:color w:val="000000"/>
                <w:sz w:val="24"/>
              </w:rPr>
              <w:t xml:space="preserve"> at red lanterns. How does Joe feel? </w:t>
            </w:r>
          </w:p>
          <w:p w14:paraId="6CA282CA" w14:textId="77777777" w:rsidR="00514E29" w:rsidRDefault="00514E29" w:rsidP="005B2B22">
            <w:pPr>
              <w:widowControl/>
              <w:tabs>
                <w:tab w:val="center" w:pos="4153"/>
                <w:tab w:val="right" w:pos="8306"/>
              </w:tabs>
              <w:spacing w:line="360" w:lineRule="auto"/>
              <w:rPr>
                <w:rFonts w:ascii="Times New Roman" w:hAnsi="Times New Roman"/>
                <w:bCs/>
                <w:color w:val="000000"/>
                <w:sz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</w:rPr>
              <w:t xml:space="preserve">Ss: He is happy. </w:t>
            </w:r>
          </w:p>
          <w:p w14:paraId="31807E3D" w14:textId="77777777" w:rsidR="00514E29" w:rsidRDefault="00514E29" w:rsidP="005B2B22">
            <w:pPr>
              <w:widowControl/>
              <w:tabs>
                <w:tab w:val="center" w:pos="4153"/>
                <w:tab w:val="right" w:pos="8306"/>
              </w:tabs>
              <w:spacing w:line="360" w:lineRule="auto"/>
              <w:rPr>
                <w:rFonts w:ascii="Times New Roman" w:hAnsi="Times New Roman"/>
                <w:bCs/>
                <w:color w:val="000000"/>
                <w:sz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</w:rPr>
              <w:t xml:space="preserve">T: What will he say? </w:t>
            </w:r>
          </w:p>
          <w:p w14:paraId="2977B192" w14:textId="3F28A7C4" w:rsidR="00514E29" w:rsidRDefault="00514E29" w:rsidP="005B2B22">
            <w:pPr>
              <w:tabs>
                <w:tab w:val="center" w:pos="4153"/>
                <w:tab w:val="right" w:pos="8306"/>
              </w:tabs>
              <w:spacing w:line="360" w:lineRule="auto"/>
              <w:rPr>
                <w:rFonts w:ascii="Times New Roman" w:hAnsi="Times New Roman"/>
                <w:bCs/>
                <w:color w:val="000000"/>
                <w:sz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</w:rPr>
              <w:t xml:space="preserve">Ss: </w:t>
            </w:r>
            <w:r w:rsidR="00ED4877">
              <w:rPr>
                <w:rFonts w:ascii="Times New Roman" w:hAnsi="Times New Roman" w:hint="eastAsia"/>
                <w:bCs/>
                <w:color w:val="000000"/>
                <w:sz w:val="24"/>
              </w:rPr>
              <w:t>Maybe...</w:t>
            </w:r>
          </w:p>
          <w:p w14:paraId="6FE3E57C" w14:textId="77777777" w:rsidR="00514E29" w:rsidRDefault="00514E29" w:rsidP="005B2B22">
            <w:pPr>
              <w:tabs>
                <w:tab w:val="center" w:pos="4153"/>
                <w:tab w:val="right" w:pos="8306"/>
              </w:tabs>
              <w:spacing w:line="360" w:lineRule="auto"/>
              <w:rPr>
                <w:rFonts w:ascii="Times New Roman" w:hAnsi="Times New Roman"/>
                <w:bCs/>
                <w:color w:val="000000"/>
                <w:sz w:val="24"/>
              </w:rPr>
            </w:pPr>
          </w:p>
          <w:p w14:paraId="14E7AFC6" w14:textId="77777777" w:rsidR="00514E29" w:rsidRDefault="00514E29" w:rsidP="005B2B22">
            <w:pPr>
              <w:tabs>
                <w:tab w:val="left" w:pos="405"/>
                <w:tab w:val="center" w:pos="4153"/>
                <w:tab w:val="right" w:pos="8306"/>
              </w:tabs>
              <w:spacing w:line="360" w:lineRule="auto"/>
              <w:rPr>
                <w:rFonts w:ascii="Times New Roman" w:hAnsi="Times New Roman"/>
                <w:bCs/>
                <w:color w:val="000000"/>
                <w:sz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</w:rPr>
              <w:t>8. Listen, check and repeat.</w:t>
            </w:r>
          </w:p>
          <w:p w14:paraId="174EFDCC" w14:textId="77777777" w:rsidR="00514E29" w:rsidRDefault="00514E29" w:rsidP="005B2B22">
            <w:pPr>
              <w:widowControl/>
              <w:tabs>
                <w:tab w:val="center" w:pos="4153"/>
                <w:tab w:val="right" w:pos="8306"/>
              </w:tabs>
              <w:spacing w:line="360" w:lineRule="auto"/>
              <w:rPr>
                <w:rFonts w:ascii="宋体" w:eastAsia="宋体" w:hAnsi="宋体"/>
                <w:bCs/>
                <w:color w:val="000000"/>
                <w:sz w:val="24"/>
              </w:rPr>
            </w:pPr>
            <w:r>
              <w:rPr>
                <w:rFonts w:ascii="宋体" w:eastAsia="宋体" w:hAnsi="宋体" w:hint="eastAsia"/>
                <w:bCs/>
                <w:color w:val="000000"/>
                <w:sz w:val="24"/>
              </w:rPr>
              <w:t>学生听录音，验证猜测并跟读。</w:t>
            </w:r>
          </w:p>
          <w:p w14:paraId="4C6B3DCC" w14:textId="77777777" w:rsidR="00514E29" w:rsidRDefault="00514E29" w:rsidP="005B2B22">
            <w:pPr>
              <w:tabs>
                <w:tab w:val="center" w:pos="4153"/>
                <w:tab w:val="right" w:pos="8306"/>
              </w:tabs>
              <w:spacing w:line="360" w:lineRule="auto"/>
              <w:rPr>
                <w:rFonts w:ascii="Times New Roman" w:hAnsi="Times New Roman"/>
                <w:bCs/>
                <w:color w:val="000000"/>
                <w:sz w:val="24"/>
              </w:rPr>
            </w:pPr>
          </w:p>
          <w:p w14:paraId="492E87E9" w14:textId="77777777" w:rsidR="00514E29" w:rsidRDefault="00514E29" w:rsidP="005B2B22">
            <w:pPr>
              <w:tabs>
                <w:tab w:val="center" w:pos="4153"/>
                <w:tab w:val="right" w:pos="8306"/>
              </w:tabs>
              <w:spacing w:line="360" w:lineRule="auto"/>
              <w:rPr>
                <w:rFonts w:ascii="Times New Roman" w:hAnsi="Times New Roman"/>
                <w:bCs/>
                <w:color w:val="000000"/>
                <w:sz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</w:rPr>
              <w:t>9. Look, listen and say.</w:t>
            </w:r>
          </w:p>
          <w:p w14:paraId="1920D674" w14:textId="5A0F6010" w:rsidR="00514E29" w:rsidRDefault="00514E29" w:rsidP="005B2B22">
            <w:pPr>
              <w:widowControl/>
              <w:tabs>
                <w:tab w:val="center" w:pos="4153"/>
                <w:tab w:val="right" w:pos="8306"/>
              </w:tabs>
              <w:spacing w:line="360" w:lineRule="auto"/>
              <w:rPr>
                <w:rFonts w:ascii="宋体" w:eastAsia="宋体" w:hAnsi="宋体"/>
                <w:bCs/>
                <w:color w:val="000000"/>
                <w:sz w:val="24"/>
              </w:rPr>
            </w:pPr>
            <w:r>
              <w:rPr>
                <w:rFonts w:ascii="宋体" w:eastAsia="宋体" w:hAnsi="宋体" w:hint="eastAsia"/>
                <w:bCs/>
                <w:color w:val="000000"/>
                <w:sz w:val="24"/>
              </w:rPr>
              <w:t>学生观察教材第49页的图片，在教师的引导下关注图片中的窗花，尝试</w:t>
            </w:r>
            <w:r w:rsidR="000B0EC6">
              <w:rPr>
                <w:rFonts w:ascii="宋体" w:eastAsia="宋体" w:hAnsi="宋体" w:hint="eastAsia"/>
                <w:bCs/>
                <w:color w:val="000000"/>
                <w:sz w:val="24"/>
              </w:rPr>
              <w:t>预测</w:t>
            </w:r>
            <w:r>
              <w:rPr>
                <w:rFonts w:ascii="宋体" w:eastAsia="宋体" w:hAnsi="宋体" w:hint="eastAsia"/>
                <w:bCs/>
                <w:color w:val="000000"/>
                <w:sz w:val="24"/>
              </w:rPr>
              <w:t xml:space="preserve">对话内容。随后，学生听录音，验证猜测并跟读。 </w:t>
            </w:r>
          </w:p>
          <w:p w14:paraId="1BCFEDB2" w14:textId="77777777" w:rsidR="00514E29" w:rsidRDefault="00514E29" w:rsidP="005B2B22">
            <w:pPr>
              <w:widowControl/>
              <w:tabs>
                <w:tab w:val="center" w:pos="4153"/>
                <w:tab w:val="right" w:pos="8306"/>
              </w:tabs>
              <w:spacing w:line="360" w:lineRule="auto"/>
              <w:rPr>
                <w:rFonts w:ascii="Times New Roman" w:hAnsi="Times New Roman"/>
                <w:bCs/>
                <w:color w:val="000000"/>
                <w:sz w:val="24"/>
              </w:rPr>
            </w:pPr>
          </w:p>
          <w:p w14:paraId="12DE7911" w14:textId="77777777" w:rsidR="00514E29" w:rsidRDefault="00514E29" w:rsidP="005B2B22">
            <w:pPr>
              <w:tabs>
                <w:tab w:val="center" w:pos="4153"/>
                <w:tab w:val="right" w:pos="8306"/>
              </w:tabs>
              <w:spacing w:line="360" w:lineRule="auto"/>
              <w:rPr>
                <w:rFonts w:ascii="Times New Roman" w:hAnsi="Times New Roman"/>
                <w:bCs/>
                <w:color w:val="000000"/>
                <w:sz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</w:rPr>
              <w:t>10. Look and say.</w:t>
            </w:r>
          </w:p>
          <w:p w14:paraId="7BD74BE0" w14:textId="0E075465" w:rsidR="00514E29" w:rsidRDefault="00514E29" w:rsidP="005B2B22">
            <w:pPr>
              <w:widowControl/>
              <w:tabs>
                <w:tab w:val="center" w:pos="4153"/>
                <w:tab w:val="right" w:pos="8306"/>
              </w:tabs>
              <w:spacing w:line="360" w:lineRule="auto"/>
              <w:rPr>
                <w:rFonts w:ascii="宋体" w:eastAsia="宋体" w:hAnsi="宋体"/>
                <w:bCs/>
                <w:color w:val="000000"/>
                <w:sz w:val="24"/>
              </w:rPr>
            </w:pPr>
            <w:r>
              <w:rPr>
                <w:rFonts w:ascii="宋体" w:eastAsia="宋体" w:hAnsi="宋体" w:hint="eastAsia"/>
                <w:bCs/>
                <w:color w:val="000000"/>
                <w:sz w:val="24"/>
              </w:rPr>
              <w:t>学生观察教材第50页的图片</w:t>
            </w:r>
            <w:r w:rsidR="00124791">
              <w:rPr>
                <w:rFonts w:ascii="宋体" w:eastAsia="宋体" w:hAnsi="宋体" w:hint="eastAsia"/>
                <w:bCs/>
                <w:color w:val="000000"/>
                <w:sz w:val="24"/>
              </w:rPr>
              <w:t>并</w:t>
            </w:r>
            <w:r>
              <w:rPr>
                <w:rFonts w:ascii="宋体" w:eastAsia="宋体" w:hAnsi="宋体" w:hint="eastAsia"/>
                <w:bCs/>
                <w:color w:val="000000"/>
                <w:sz w:val="24"/>
              </w:rPr>
              <w:t>回答问题，猜测故事角色体验的春节习俗和所用语言。</w:t>
            </w:r>
          </w:p>
          <w:p w14:paraId="0D86D441" w14:textId="77777777" w:rsidR="00514E29" w:rsidRDefault="00514E29" w:rsidP="005B2B22">
            <w:pPr>
              <w:widowControl/>
              <w:tabs>
                <w:tab w:val="center" w:pos="4153"/>
                <w:tab w:val="right" w:pos="8306"/>
              </w:tabs>
              <w:spacing w:line="360" w:lineRule="auto"/>
              <w:rPr>
                <w:rFonts w:ascii="Times New Roman" w:hAnsi="Times New Roman"/>
                <w:bCs/>
                <w:color w:val="000000"/>
                <w:sz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</w:rPr>
              <w:t xml:space="preserve">T: Who are Lanlan and Joe with? </w:t>
            </w:r>
          </w:p>
          <w:p w14:paraId="0889691B" w14:textId="77777777" w:rsidR="00514E29" w:rsidRDefault="00514E29" w:rsidP="005B2B22">
            <w:pPr>
              <w:widowControl/>
              <w:tabs>
                <w:tab w:val="center" w:pos="4153"/>
                <w:tab w:val="right" w:pos="8306"/>
              </w:tabs>
              <w:spacing w:line="360" w:lineRule="auto"/>
              <w:rPr>
                <w:rFonts w:ascii="Times New Roman" w:hAnsi="Times New Roman"/>
                <w:bCs/>
                <w:color w:val="000000"/>
                <w:sz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</w:rPr>
              <w:t xml:space="preserve">Ss: Maybe they are with Lanlan’s mum and dad. </w:t>
            </w:r>
          </w:p>
          <w:p w14:paraId="1A91D9B9" w14:textId="7B66C66E" w:rsidR="00514E29" w:rsidRDefault="00514E29" w:rsidP="005B2B22">
            <w:pPr>
              <w:widowControl/>
              <w:tabs>
                <w:tab w:val="center" w:pos="4153"/>
                <w:tab w:val="right" w:pos="8306"/>
              </w:tabs>
              <w:spacing w:line="360" w:lineRule="auto"/>
              <w:rPr>
                <w:rFonts w:ascii="Times New Roman" w:hAnsi="Times New Roman"/>
                <w:bCs/>
                <w:color w:val="000000"/>
                <w:sz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</w:rPr>
              <w:t xml:space="preserve">T: What </w:t>
            </w:r>
            <w:r w:rsidR="00ED4877">
              <w:rPr>
                <w:rFonts w:ascii="Times New Roman" w:hAnsi="Times New Roman" w:hint="eastAsia"/>
                <w:bCs/>
                <w:color w:val="000000"/>
                <w:sz w:val="24"/>
              </w:rPr>
              <w:t>are</w:t>
            </w:r>
            <w:r>
              <w:rPr>
                <w:rFonts w:ascii="Times New Roman" w:hAnsi="Times New Roman"/>
                <w:bCs/>
                <w:color w:val="000000"/>
                <w:sz w:val="24"/>
              </w:rPr>
              <w:t xml:space="preserve"> they do</w:t>
            </w:r>
            <w:r w:rsidR="00ED4877">
              <w:rPr>
                <w:rFonts w:ascii="Times New Roman" w:hAnsi="Times New Roman" w:hint="eastAsia"/>
                <w:bCs/>
                <w:color w:val="000000"/>
                <w:sz w:val="24"/>
              </w:rPr>
              <w:t>ing</w:t>
            </w:r>
            <w:r>
              <w:rPr>
                <w:rFonts w:ascii="Times New Roman" w:hAnsi="Times New Roman"/>
                <w:bCs/>
                <w:color w:val="000000"/>
                <w:sz w:val="24"/>
              </w:rPr>
              <w:t xml:space="preserve">? </w:t>
            </w:r>
          </w:p>
          <w:p w14:paraId="685A486D" w14:textId="77777777" w:rsidR="00514E29" w:rsidRDefault="00514E29" w:rsidP="005B2B22">
            <w:pPr>
              <w:widowControl/>
              <w:tabs>
                <w:tab w:val="center" w:pos="4153"/>
                <w:tab w:val="right" w:pos="8306"/>
              </w:tabs>
              <w:spacing w:line="360" w:lineRule="auto"/>
              <w:rPr>
                <w:rFonts w:ascii="Times New Roman" w:hAnsi="Times New Roman"/>
                <w:bCs/>
                <w:color w:val="000000"/>
                <w:sz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</w:rPr>
              <w:t xml:space="preserve">Ss: They… </w:t>
            </w:r>
          </w:p>
          <w:p w14:paraId="6A995C9B" w14:textId="30D7636C" w:rsidR="00514E29" w:rsidRDefault="00514E29" w:rsidP="005B2B22">
            <w:pPr>
              <w:widowControl/>
              <w:tabs>
                <w:tab w:val="center" w:pos="4153"/>
                <w:tab w:val="right" w:pos="8306"/>
              </w:tabs>
              <w:spacing w:line="360" w:lineRule="auto"/>
              <w:rPr>
                <w:rFonts w:ascii="Times New Roman" w:hAnsi="Times New Roman"/>
                <w:bCs/>
                <w:color w:val="000000"/>
                <w:sz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</w:rPr>
              <w:t xml:space="preserve">T: </w:t>
            </w:r>
            <w:r w:rsidR="00ED4877">
              <w:rPr>
                <w:rFonts w:ascii="Times New Roman" w:hAnsi="Times New Roman" w:hint="eastAsia"/>
                <w:bCs/>
                <w:color w:val="000000"/>
                <w:sz w:val="24"/>
              </w:rPr>
              <w:t>That</w:t>
            </w:r>
            <w:r w:rsidR="00ED4877">
              <w:rPr>
                <w:rFonts w:ascii="Times New Roman" w:hAnsi="Times New Roman"/>
                <w:bCs/>
                <w:color w:val="000000"/>
                <w:sz w:val="24"/>
              </w:rPr>
              <w:t>’</w:t>
            </w:r>
            <w:r w:rsidR="00ED4877">
              <w:rPr>
                <w:rFonts w:ascii="Times New Roman" w:hAnsi="Times New Roman" w:hint="eastAsia"/>
                <w:bCs/>
                <w:color w:val="000000"/>
                <w:sz w:val="24"/>
              </w:rPr>
              <w:t xml:space="preserve">s right. </w:t>
            </w:r>
            <w:r>
              <w:rPr>
                <w:rFonts w:ascii="Times New Roman" w:hAnsi="Times New Roman"/>
                <w:bCs/>
                <w:color w:val="000000"/>
                <w:sz w:val="24"/>
              </w:rPr>
              <w:t xml:space="preserve">They </w:t>
            </w:r>
            <w:r w:rsidR="00ED4877">
              <w:rPr>
                <w:rFonts w:ascii="Times New Roman" w:hAnsi="Times New Roman" w:hint="eastAsia"/>
                <w:bCs/>
                <w:color w:val="000000"/>
                <w:sz w:val="24"/>
              </w:rPr>
              <w:t xml:space="preserve">are </w:t>
            </w:r>
            <w:r>
              <w:rPr>
                <w:rFonts w:ascii="Times New Roman" w:hAnsi="Times New Roman"/>
                <w:bCs/>
                <w:color w:val="000000"/>
                <w:sz w:val="24"/>
              </w:rPr>
              <w:t>hav</w:t>
            </w:r>
            <w:r w:rsidR="00ED4877">
              <w:rPr>
                <w:rFonts w:ascii="Times New Roman" w:hAnsi="Times New Roman" w:hint="eastAsia"/>
                <w:bCs/>
                <w:color w:val="000000"/>
                <w:sz w:val="24"/>
              </w:rPr>
              <w:t>ing</w:t>
            </w:r>
            <w:r>
              <w:rPr>
                <w:rFonts w:ascii="Times New Roman" w:hAnsi="Times New Roman"/>
                <w:bCs/>
                <w:color w:val="000000"/>
                <w:sz w:val="24"/>
              </w:rPr>
              <w:t xml:space="preserve"> a big meal. What do they eat?</w:t>
            </w:r>
          </w:p>
          <w:p w14:paraId="18828C70" w14:textId="77777777" w:rsidR="00514E29" w:rsidRDefault="00514E29" w:rsidP="005B2B22">
            <w:pPr>
              <w:widowControl/>
              <w:tabs>
                <w:tab w:val="center" w:pos="4153"/>
                <w:tab w:val="right" w:pos="8306"/>
              </w:tabs>
              <w:spacing w:line="360" w:lineRule="auto"/>
              <w:rPr>
                <w:rFonts w:ascii="Times New Roman" w:hAnsi="Times New Roman"/>
                <w:bCs/>
                <w:color w:val="000000"/>
                <w:sz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</w:rPr>
              <w:t>Ss: They eat fish, meat and…</w:t>
            </w:r>
          </w:p>
          <w:p w14:paraId="63526E44" w14:textId="7AEF8F8F" w:rsidR="00514E29" w:rsidRDefault="00514E29" w:rsidP="005B2B22">
            <w:pPr>
              <w:widowControl/>
              <w:tabs>
                <w:tab w:val="center" w:pos="4153"/>
                <w:tab w:val="right" w:pos="8306"/>
              </w:tabs>
              <w:spacing w:line="360" w:lineRule="auto"/>
              <w:rPr>
                <w:rFonts w:ascii="Times New Roman" w:hAnsi="Times New Roman"/>
                <w:bCs/>
                <w:color w:val="000000"/>
                <w:sz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</w:rPr>
              <w:t>T (</w:t>
            </w:r>
            <w:r>
              <w:rPr>
                <w:rFonts w:ascii="宋体" w:eastAsia="宋体" w:hAnsi="宋体" w:hint="eastAsia"/>
                <w:bCs/>
                <w:color w:val="000000"/>
                <w:sz w:val="24"/>
              </w:rPr>
              <w:t>指向</w:t>
            </w:r>
            <w:r>
              <w:rPr>
                <w:rFonts w:ascii="Times New Roman" w:hAnsi="Times New Roman"/>
                <w:bCs/>
                <w:color w:val="000000"/>
                <w:sz w:val="24"/>
              </w:rPr>
              <w:t>Joe</w:t>
            </w:r>
            <w:r>
              <w:rPr>
                <w:rFonts w:ascii="宋体" w:eastAsia="宋体" w:hAnsi="宋体" w:hint="eastAsia"/>
                <w:bCs/>
                <w:color w:val="000000"/>
                <w:sz w:val="24"/>
              </w:rPr>
              <w:t>夹着的糖果</w:t>
            </w:r>
            <w:r>
              <w:rPr>
                <w:rFonts w:ascii="Times New Roman" w:hAnsi="Times New Roman"/>
                <w:bCs/>
                <w:color w:val="000000"/>
                <w:sz w:val="24"/>
              </w:rPr>
              <w:t xml:space="preserve">): Look, what is this? </w:t>
            </w:r>
          </w:p>
          <w:p w14:paraId="6C5D0EC7" w14:textId="2E88D143" w:rsidR="00514E29" w:rsidRDefault="00514E29" w:rsidP="005B2B22">
            <w:pPr>
              <w:widowControl/>
              <w:tabs>
                <w:tab w:val="center" w:pos="4153"/>
                <w:tab w:val="right" w:pos="8306"/>
              </w:tabs>
              <w:spacing w:line="360" w:lineRule="auto"/>
              <w:rPr>
                <w:rFonts w:ascii="Times New Roman" w:hAnsi="Times New Roman"/>
                <w:bCs/>
                <w:color w:val="000000"/>
                <w:sz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</w:rPr>
              <w:lastRenderedPageBreak/>
              <w:t>Ss</w:t>
            </w:r>
            <w:r>
              <w:rPr>
                <w:rFonts w:ascii="Times New Roman" w:hAnsi="Times New Roman"/>
                <w:bCs/>
                <w:color w:val="000000"/>
                <w:sz w:val="24"/>
              </w:rPr>
              <w:t xml:space="preserve">: </w:t>
            </w:r>
            <w:r w:rsidR="00ED4877">
              <w:rPr>
                <w:rFonts w:ascii="Times New Roman" w:hAnsi="Times New Roman" w:hint="eastAsia"/>
                <w:bCs/>
                <w:color w:val="000000"/>
                <w:sz w:val="24"/>
              </w:rPr>
              <w:t>It</w:t>
            </w:r>
            <w:r w:rsidR="00ED4877">
              <w:rPr>
                <w:rFonts w:ascii="Times New Roman" w:hAnsi="Times New Roman"/>
                <w:bCs/>
                <w:color w:val="000000"/>
                <w:sz w:val="24"/>
              </w:rPr>
              <w:t>’</w:t>
            </w:r>
            <w:r w:rsidR="00ED4877">
              <w:rPr>
                <w:rFonts w:ascii="Times New Roman" w:hAnsi="Times New Roman" w:hint="eastAsia"/>
                <w:bCs/>
                <w:color w:val="000000"/>
                <w:sz w:val="24"/>
              </w:rPr>
              <w:t>s</w:t>
            </w:r>
            <w:r w:rsidR="00ED4877">
              <w:rPr>
                <w:rFonts w:ascii="Times New Roman" w:hAnsi="Times New Roman"/>
                <w:bCs/>
                <w:color w:val="000000"/>
                <w:sz w:val="24"/>
              </w:rPr>
              <w:t>…</w:t>
            </w:r>
          </w:p>
          <w:p w14:paraId="490CCD99" w14:textId="77777777" w:rsidR="00514E29" w:rsidRDefault="00514E29" w:rsidP="005B2B22">
            <w:pPr>
              <w:widowControl/>
              <w:tabs>
                <w:tab w:val="center" w:pos="4153"/>
                <w:tab w:val="right" w:pos="8306"/>
              </w:tabs>
              <w:spacing w:line="360" w:lineRule="auto"/>
              <w:rPr>
                <w:rFonts w:ascii="Times New Roman" w:hAnsi="Times New Roman"/>
                <w:bCs/>
                <w:color w:val="000000"/>
                <w:sz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</w:rPr>
              <w:t>T: What does it mean?</w:t>
            </w:r>
          </w:p>
          <w:p w14:paraId="0B38303D" w14:textId="77777777" w:rsidR="00514E29" w:rsidRDefault="00514E29" w:rsidP="005B2B22">
            <w:pPr>
              <w:widowControl/>
              <w:tabs>
                <w:tab w:val="center" w:pos="4153"/>
                <w:tab w:val="right" w:pos="8306"/>
              </w:tabs>
              <w:spacing w:line="360" w:lineRule="auto"/>
              <w:rPr>
                <w:rFonts w:ascii="Times New Roman" w:hAnsi="Times New Roman"/>
                <w:bCs/>
                <w:color w:val="000000"/>
                <w:sz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</w:rPr>
              <w:t>Ss: Maybe…</w:t>
            </w:r>
          </w:p>
          <w:p w14:paraId="059F5CD8" w14:textId="77777777" w:rsidR="00514E29" w:rsidRDefault="00514E29" w:rsidP="005B2B22">
            <w:pPr>
              <w:tabs>
                <w:tab w:val="center" w:pos="4153"/>
                <w:tab w:val="right" w:pos="8306"/>
              </w:tabs>
              <w:spacing w:line="360" w:lineRule="auto"/>
              <w:rPr>
                <w:rFonts w:ascii="Times New Roman" w:hAnsi="Times New Roman"/>
                <w:bCs/>
                <w:color w:val="000000"/>
                <w:sz w:val="24"/>
              </w:rPr>
            </w:pPr>
          </w:p>
          <w:p w14:paraId="4DB98549" w14:textId="77777777" w:rsidR="00514E29" w:rsidRDefault="00514E29" w:rsidP="005B2B22">
            <w:pPr>
              <w:tabs>
                <w:tab w:val="left" w:pos="405"/>
                <w:tab w:val="center" w:pos="4153"/>
                <w:tab w:val="right" w:pos="8306"/>
              </w:tabs>
              <w:spacing w:line="360" w:lineRule="auto"/>
              <w:rPr>
                <w:rFonts w:ascii="Times New Roman" w:hAnsi="Times New Roman"/>
                <w:bCs/>
                <w:color w:val="000000"/>
                <w:sz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</w:rPr>
              <w:t>11. Listen, check and repeat.</w:t>
            </w:r>
          </w:p>
          <w:p w14:paraId="613B31E9" w14:textId="04AE0264" w:rsidR="00514E29" w:rsidRDefault="00514E29" w:rsidP="005B2B22">
            <w:pPr>
              <w:widowControl/>
              <w:tabs>
                <w:tab w:val="center" w:pos="4153"/>
                <w:tab w:val="right" w:pos="8306"/>
              </w:tabs>
              <w:spacing w:line="360" w:lineRule="auto"/>
              <w:rPr>
                <w:rFonts w:ascii="宋体" w:eastAsia="宋体" w:hAnsi="宋体"/>
                <w:bCs/>
                <w:color w:val="000000"/>
                <w:sz w:val="24"/>
              </w:rPr>
            </w:pPr>
            <w:r>
              <w:rPr>
                <w:rFonts w:ascii="宋体" w:eastAsia="宋体" w:hAnsi="宋体" w:hint="eastAsia"/>
                <w:bCs/>
                <w:color w:val="000000"/>
                <w:sz w:val="24"/>
              </w:rPr>
              <w:t>学生听录音，验证</w:t>
            </w:r>
            <w:r w:rsidR="006F5C8D">
              <w:rPr>
                <w:rFonts w:ascii="宋体" w:eastAsia="宋体" w:hAnsi="宋体" w:hint="eastAsia"/>
                <w:bCs/>
                <w:color w:val="000000"/>
                <w:sz w:val="24"/>
              </w:rPr>
              <w:t>猜测</w:t>
            </w:r>
            <w:r>
              <w:rPr>
                <w:rFonts w:ascii="宋体" w:eastAsia="宋体" w:hAnsi="宋体" w:hint="eastAsia"/>
                <w:bCs/>
                <w:color w:val="000000"/>
                <w:sz w:val="24"/>
              </w:rPr>
              <w:t>并跟读。</w:t>
            </w:r>
          </w:p>
          <w:p w14:paraId="36F6A32B" w14:textId="77777777" w:rsidR="00514E29" w:rsidRDefault="00514E29" w:rsidP="005B2B22">
            <w:pPr>
              <w:tabs>
                <w:tab w:val="center" w:pos="4153"/>
                <w:tab w:val="right" w:pos="8306"/>
              </w:tabs>
              <w:spacing w:line="360" w:lineRule="auto"/>
              <w:rPr>
                <w:rFonts w:ascii="Times New Roman" w:hAnsi="Times New Roman"/>
                <w:bCs/>
                <w:color w:val="000000"/>
                <w:sz w:val="24"/>
              </w:rPr>
            </w:pPr>
          </w:p>
          <w:p w14:paraId="2EDE7533" w14:textId="77777777" w:rsidR="00514E29" w:rsidRDefault="00514E29" w:rsidP="005B2B22">
            <w:pPr>
              <w:tabs>
                <w:tab w:val="center" w:pos="4153"/>
                <w:tab w:val="right" w:pos="8306"/>
              </w:tabs>
              <w:spacing w:line="360" w:lineRule="auto"/>
              <w:rPr>
                <w:rFonts w:ascii="Times New Roman" w:hAnsi="Times New Roman"/>
                <w:bCs/>
                <w:color w:val="000000"/>
                <w:sz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</w:rPr>
              <w:t>12. Look and say.</w:t>
            </w:r>
          </w:p>
          <w:p w14:paraId="2742F16E" w14:textId="19897280" w:rsidR="00514E29" w:rsidRDefault="00514E29" w:rsidP="005B2B22">
            <w:pPr>
              <w:widowControl/>
              <w:tabs>
                <w:tab w:val="center" w:pos="4153"/>
                <w:tab w:val="right" w:pos="8306"/>
              </w:tabs>
              <w:spacing w:line="360" w:lineRule="auto"/>
              <w:rPr>
                <w:rFonts w:ascii="宋体" w:eastAsia="宋体" w:hAnsi="宋体"/>
                <w:bCs/>
                <w:color w:val="000000"/>
                <w:sz w:val="24"/>
              </w:rPr>
            </w:pPr>
            <w:r>
              <w:rPr>
                <w:rFonts w:ascii="宋体" w:eastAsia="宋体" w:hAnsi="宋体" w:hint="eastAsia"/>
                <w:bCs/>
                <w:color w:val="000000"/>
                <w:sz w:val="24"/>
              </w:rPr>
              <w:t>学生观察教材第51页的图片，在教师的引导下</w:t>
            </w:r>
            <w:r w:rsidR="004959B0">
              <w:rPr>
                <w:rFonts w:ascii="宋体" w:eastAsia="宋体" w:hAnsi="宋体" w:hint="eastAsia"/>
                <w:bCs/>
                <w:color w:val="000000"/>
                <w:sz w:val="24"/>
              </w:rPr>
              <w:t>猜测</w:t>
            </w:r>
            <w:r>
              <w:rPr>
                <w:rFonts w:ascii="Times New Roman" w:hAnsi="Times New Roman"/>
                <w:bCs/>
                <w:color w:val="000000"/>
                <w:sz w:val="24"/>
              </w:rPr>
              <w:t>Joe</w:t>
            </w:r>
            <w:r>
              <w:rPr>
                <w:rFonts w:ascii="宋体" w:eastAsia="宋体" w:hAnsi="宋体" w:hint="eastAsia"/>
                <w:bCs/>
                <w:color w:val="000000"/>
                <w:sz w:val="24"/>
              </w:rPr>
              <w:t>的心情</w:t>
            </w:r>
            <w:r w:rsidR="004959B0">
              <w:rPr>
                <w:rFonts w:ascii="宋体" w:eastAsia="宋体" w:hAnsi="宋体" w:hint="eastAsia"/>
                <w:bCs/>
                <w:color w:val="000000"/>
                <w:sz w:val="24"/>
              </w:rPr>
              <w:t>和</w:t>
            </w:r>
            <w:r>
              <w:rPr>
                <w:rFonts w:ascii="宋体" w:eastAsia="宋体" w:hAnsi="宋体" w:hint="eastAsia"/>
                <w:bCs/>
                <w:color w:val="000000"/>
                <w:sz w:val="24"/>
              </w:rPr>
              <w:t xml:space="preserve">他所说的话。 </w:t>
            </w:r>
          </w:p>
          <w:p w14:paraId="4E34E2E0" w14:textId="77777777" w:rsidR="00514E29" w:rsidRDefault="00514E29" w:rsidP="005B2B22">
            <w:pPr>
              <w:widowControl/>
              <w:tabs>
                <w:tab w:val="center" w:pos="4153"/>
                <w:tab w:val="right" w:pos="8306"/>
              </w:tabs>
              <w:spacing w:line="360" w:lineRule="auto"/>
              <w:rPr>
                <w:rFonts w:ascii="Times New Roman" w:hAnsi="Times New Roman"/>
                <w:bCs/>
                <w:color w:val="000000"/>
                <w:sz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</w:rPr>
              <w:t>T: How does Joe feel?</w:t>
            </w:r>
          </w:p>
          <w:p w14:paraId="5DF08403" w14:textId="77777777" w:rsidR="00514E29" w:rsidRDefault="00514E29" w:rsidP="005B2B22">
            <w:pPr>
              <w:widowControl/>
              <w:tabs>
                <w:tab w:val="center" w:pos="4153"/>
                <w:tab w:val="right" w:pos="8306"/>
              </w:tabs>
              <w:spacing w:line="360" w:lineRule="auto"/>
              <w:rPr>
                <w:rFonts w:ascii="Times New Roman" w:hAnsi="Times New Roman"/>
                <w:bCs/>
                <w:color w:val="000000"/>
                <w:sz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</w:rPr>
              <w:t>Ss: He is happy.</w:t>
            </w:r>
          </w:p>
          <w:p w14:paraId="6F0562B8" w14:textId="77777777" w:rsidR="00514E29" w:rsidRDefault="00514E29" w:rsidP="005B2B22">
            <w:pPr>
              <w:widowControl/>
              <w:tabs>
                <w:tab w:val="center" w:pos="4153"/>
                <w:tab w:val="right" w:pos="8306"/>
              </w:tabs>
              <w:spacing w:line="360" w:lineRule="auto"/>
              <w:rPr>
                <w:rFonts w:ascii="Times New Roman" w:hAnsi="Times New Roman"/>
                <w:bCs/>
                <w:color w:val="000000"/>
                <w:sz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</w:rPr>
              <w:t>T: Does he have a good time?</w:t>
            </w:r>
          </w:p>
          <w:p w14:paraId="3CA921CF" w14:textId="77777777" w:rsidR="00514E29" w:rsidRDefault="00514E29" w:rsidP="005B2B22">
            <w:pPr>
              <w:widowControl/>
              <w:tabs>
                <w:tab w:val="center" w:pos="4153"/>
                <w:tab w:val="right" w:pos="8306"/>
              </w:tabs>
              <w:spacing w:line="360" w:lineRule="auto"/>
              <w:rPr>
                <w:rFonts w:ascii="Times New Roman" w:hAnsi="Times New Roman"/>
                <w:bCs/>
                <w:color w:val="000000"/>
                <w:sz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</w:rPr>
              <w:t>Ss: Yes.</w:t>
            </w:r>
          </w:p>
          <w:p w14:paraId="3F82CA81" w14:textId="77777777" w:rsidR="00514E29" w:rsidRDefault="00514E29" w:rsidP="005B2B22">
            <w:pPr>
              <w:widowControl/>
              <w:tabs>
                <w:tab w:val="center" w:pos="4153"/>
                <w:tab w:val="right" w:pos="8306"/>
              </w:tabs>
              <w:spacing w:line="360" w:lineRule="auto"/>
              <w:rPr>
                <w:rFonts w:ascii="Times New Roman" w:hAnsi="Times New Roman"/>
                <w:bCs/>
                <w:color w:val="000000"/>
                <w:sz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</w:rPr>
              <w:t xml:space="preserve">T: What will he say? </w:t>
            </w:r>
          </w:p>
          <w:p w14:paraId="179F9B92" w14:textId="3ED133E1" w:rsidR="00514E29" w:rsidRDefault="00514E29" w:rsidP="005B2B22">
            <w:pPr>
              <w:tabs>
                <w:tab w:val="center" w:pos="4153"/>
                <w:tab w:val="right" w:pos="8306"/>
              </w:tabs>
              <w:spacing w:line="360" w:lineRule="auto"/>
              <w:rPr>
                <w:rFonts w:ascii="Times New Roman" w:hAnsi="Times New Roman"/>
                <w:bCs/>
                <w:color w:val="000000"/>
                <w:sz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</w:rPr>
              <w:t xml:space="preserve">Ss: </w:t>
            </w:r>
            <w:r w:rsidR="000706BE">
              <w:rPr>
                <w:rFonts w:ascii="Times New Roman" w:hAnsi="Times New Roman" w:hint="eastAsia"/>
                <w:bCs/>
                <w:color w:val="000000"/>
                <w:sz w:val="24"/>
              </w:rPr>
              <w:t>Maybe</w:t>
            </w:r>
            <w:r>
              <w:rPr>
                <w:rFonts w:ascii="Times New Roman" w:hAnsi="Times New Roman"/>
                <w:bCs/>
                <w:color w:val="000000"/>
                <w:sz w:val="24"/>
              </w:rPr>
              <w:t>…</w:t>
            </w:r>
          </w:p>
          <w:p w14:paraId="611FE84F" w14:textId="77777777" w:rsidR="00514E29" w:rsidRDefault="00514E29" w:rsidP="005B2B22">
            <w:pPr>
              <w:tabs>
                <w:tab w:val="center" w:pos="4153"/>
                <w:tab w:val="right" w:pos="8306"/>
              </w:tabs>
              <w:spacing w:line="360" w:lineRule="auto"/>
              <w:rPr>
                <w:rFonts w:ascii="Times New Roman" w:hAnsi="Times New Roman"/>
                <w:bCs/>
                <w:color w:val="000000"/>
                <w:sz w:val="24"/>
              </w:rPr>
            </w:pPr>
          </w:p>
          <w:p w14:paraId="2020085A" w14:textId="77777777" w:rsidR="00514E29" w:rsidRDefault="00514E29" w:rsidP="005B2B22">
            <w:pPr>
              <w:tabs>
                <w:tab w:val="left" w:pos="405"/>
                <w:tab w:val="center" w:pos="4153"/>
                <w:tab w:val="right" w:pos="8306"/>
              </w:tabs>
              <w:spacing w:line="360" w:lineRule="auto"/>
              <w:rPr>
                <w:rFonts w:ascii="Times New Roman" w:hAnsi="Times New Roman"/>
                <w:bCs/>
                <w:color w:val="000000"/>
                <w:sz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</w:rPr>
              <w:t>13. Listen, check and repeat.</w:t>
            </w:r>
          </w:p>
          <w:p w14:paraId="07ED1C85" w14:textId="035449A3" w:rsidR="00514E29" w:rsidRDefault="00514E29" w:rsidP="005B2B22">
            <w:pPr>
              <w:widowControl/>
              <w:tabs>
                <w:tab w:val="center" w:pos="4153"/>
                <w:tab w:val="right" w:pos="8306"/>
              </w:tabs>
              <w:spacing w:line="360" w:lineRule="auto"/>
              <w:rPr>
                <w:rFonts w:ascii="宋体" w:eastAsia="宋体" w:hAnsi="宋体"/>
                <w:bCs/>
                <w:color w:val="000000"/>
                <w:sz w:val="24"/>
              </w:rPr>
            </w:pPr>
            <w:r>
              <w:rPr>
                <w:rFonts w:ascii="宋体" w:eastAsia="宋体" w:hAnsi="宋体" w:hint="eastAsia"/>
                <w:bCs/>
                <w:color w:val="000000"/>
                <w:sz w:val="24"/>
              </w:rPr>
              <w:t>学生听录音，验证</w:t>
            </w:r>
            <w:r w:rsidR="006F5C8D">
              <w:rPr>
                <w:rFonts w:ascii="宋体" w:eastAsia="宋体" w:hAnsi="宋体" w:hint="eastAsia"/>
                <w:bCs/>
                <w:color w:val="000000"/>
                <w:sz w:val="24"/>
              </w:rPr>
              <w:t>猜测</w:t>
            </w:r>
            <w:r>
              <w:rPr>
                <w:rFonts w:ascii="宋体" w:eastAsia="宋体" w:hAnsi="宋体" w:hint="eastAsia"/>
                <w:bCs/>
                <w:color w:val="000000"/>
                <w:sz w:val="24"/>
              </w:rPr>
              <w:t>并跟读。</w:t>
            </w:r>
          </w:p>
          <w:p w14:paraId="2E6BDA28" w14:textId="77777777" w:rsidR="00514E29" w:rsidRDefault="00514E29" w:rsidP="005B2B22">
            <w:pPr>
              <w:tabs>
                <w:tab w:val="left" w:pos="405"/>
                <w:tab w:val="center" w:pos="4153"/>
                <w:tab w:val="right" w:pos="8306"/>
              </w:tabs>
              <w:spacing w:line="360" w:lineRule="auto"/>
              <w:rPr>
                <w:rFonts w:ascii="Times New Roman" w:hAnsi="Times New Roman"/>
                <w:bCs/>
                <w:color w:val="000000"/>
                <w:sz w:val="24"/>
              </w:rPr>
            </w:pPr>
          </w:p>
          <w:p w14:paraId="7A9D0113" w14:textId="77777777" w:rsidR="00514E29" w:rsidRDefault="00514E29" w:rsidP="005B2B22">
            <w:pPr>
              <w:tabs>
                <w:tab w:val="left" w:pos="405"/>
                <w:tab w:val="center" w:pos="4153"/>
                <w:tab w:val="right" w:pos="8306"/>
              </w:tabs>
              <w:spacing w:line="360" w:lineRule="auto"/>
              <w:rPr>
                <w:rFonts w:ascii="Times New Roman" w:hAnsi="Times New Roman"/>
                <w:bCs/>
                <w:color w:val="000000"/>
                <w:sz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</w:rPr>
              <w:t>14. Watch the video and repeat.</w:t>
            </w:r>
          </w:p>
          <w:p w14:paraId="743F4038" w14:textId="5C9825F7" w:rsidR="00514E29" w:rsidRDefault="00514E29" w:rsidP="005B2B22">
            <w:pPr>
              <w:widowControl/>
              <w:tabs>
                <w:tab w:val="center" w:pos="4153"/>
                <w:tab w:val="right" w:pos="8306"/>
              </w:tabs>
              <w:spacing w:line="360" w:lineRule="auto"/>
              <w:rPr>
                <w:rFonts w:ascii="宋体" w:eastAsia="宋体" w:hAnsi="宋体"/>
                <w:bCs/>
                <w:color w:val="000000"/>
                <w:sz w:val="24"/>
              </w:rPr>
            </w:pPr>
            <w:r>
              <w:rPr>
                <w:rFonts w:ascii="宋体" w:eastAsia="宋体" w:hAnsi="宋体" w:hint="eastAsia"/>
                <w:bCs/>
                <w:color w:val="000000"/>
                <w:sz w:val="24"/>
              </w:rPr>
              <w:t>学生观看完整</w:t>
            </w:r>
            <w:r w:rsidR="005C52D0">
              <w:rPr>
                <w:rFonts w:ascii="宋体" w:eastAsia="宋体" w:hAnsi="宋体" w:hint="eastAsia"/>
                <w:bCs/>
                <w:color w:val="000000"/>
                <w:sz w:val="24"/>
              </w:rPr>
              <w:t>的</w:t>
            </w:r>
            <w:r>
              <w:rPr>
                <w:rFonts w:ascii="宋体" w:eastAsia="宋体" w:hAnsi="宋体" w:hint="eastAsia"/>
                <w:bCs/>
                <w:color w:val="000000"/>
                <w:sz w:val="24"/>
              </w:rPr>
              <w:t>故事视频，边看视频边跟读故事。</w:t>
            </w:r>
          </w:p>
          <w:p w14:paraId="398F8A2C" w14:textId="77777777" w:rsidR="00514E29" w:rsidRDefault="00514E29" w:rsidP="005B2B22">
            <w:pPr>
              <w:tabs>
                <w:tab w:val="center" w:pos="4153"/>
                <w:tab w:val="right" w:pos="8306"/>
              </w:tabs>
              <w:spacing w:line="360" w:lineRule="auto"/>
              <w:rPr>
                <w:rFonts w:ascii="Times New Roman" w:hAnsi="Times New Roman"/>
                <w:bCs/>
                <w:color w:val="000000"/>
                <w:sz w:val="24"/>
              </w:rPr>
            </w:pPr>
          </w:p>
          <w:p w14:paraId="52B48E21" w14:textId="77777777" w:rsidR="00514E29" w:rsidRDefault="00514E29" w:rsidP="005B2B22">
            <w:pPr>
              <w:tabs>
                <w:tab w:val="left" w:pos="405"/>
                <w:tab w:val="center" w:pos="4153"/>
                <w:tab w:val="right" w:pos="8306"/>
              </w:tabs>
              <w:spacing w:line="360" w:lineRule="auto"/>
              <w:rPr>
                <w:rFonts w:ascii="Times New Roman" w:hAnsi="Times New Roman"/>
                <w:bCs/>
                <w:color w:val="000000"/>
                <w:sz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</w:rPr>
              <w:t>15. Read and number.</w:t>
            </w:r>
          </w:p>
          <w:p w14:paraId="73BD6126" w14:textId="77777777" w:rsidR="00514E29" w:rsidRDefault="00514E29" w:rsidP="005B2B22">
            <w:pPr>
              <w:widowControl/>
              <w:tabs>
                <w:tab w:val="center" w:pos="4153"/>
                <w:tab w:val="right" w:pos="8306"/>
              </w:tabs>
              <w:spacing w:line="360" w:lineRule="auto"/>
              <w:rPr>
                <w:rFonts w:ascii="宋体" w:eastAsia="宋体" w:hAnsi="宋体"/>
                <w:bCs/>
                <w:color w:val="000000"/>
                <w:sz w:val="24"/>
              </w:rPr>
            </w:pPr>
            <w:r>
              <w:rPr>
                <w:rFonts w:ascii="宋体" w:eastAsia="宋体" w:hAnsi="宋体" w:hint="eastAsia"/>
                <w:bCs/>
                <w:color w:val="000000"/>
                <w:sz w:val="24"/>
              </w:rPr>
              <w:t>学生完成教材第52页的活动3并核对答案。</w:t>
            </w:r>
          </w:p>
        </w:tc>
        <w:tc>
          <w:tcPr>
            <w:tcW w:w="1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0EA2F3" w14:textId="77777777" w:rsidR="006F55FE" w:rsidRDefault="006F55FE" w:rsidP="005B2B22">
            <w:pPr>
              <w:tabs>
                <w:tab w:val="center" w:pos="4153"/>
                <w:tab w:val="right" w:pos="8306"/>
              </w:tabs>
              <w:spacing w:line="360" w:lineRule="auto"/>
              <w:rPr>
                <w:rFonts w:ascii="宋体" w:eastAsia="宋体" w:hAnsi="宋体"/>
                <w:bCs/>
                <w:color w:val="000000"/>
                <w:sz w:val="24"/>
              </w:rPr>
            </w:pPr>
          </w:p>
          <w:p w14:paraId="4A0BE336" w14:textId="77777777" w:rsidR="006F55FE" w:rsidRDefault="006F55FE" w:rsidP="005B2B22">
            <w:pPr>
              <w:tabs>
                <w:tab w:val="center" w:pos="4153"/>
                <w:tab w:val="right" w:pos="8306"/>
              </w:tabs>
              <w:spacing w:line="360" w:lineRule="auto"/>
              <w:rPr>
                <w:rFonts w:ascii="宋体" w:eastAsia="宋体" w:hAnsi="宋体"/>
                <w:bCs/>
                <w:color w:val="000000"/>
                <w:sz w:val="24"/>
              </w:rPr>
            </w:pPr>
          </w:p>
          <w:p w14:paraId="2B95E971" w14:textId="77777777" w:rsidR="006F55FE" w:rsidRDefault="006F55FE" w:rsidP="005B2B22">
            <w:pPr>
              <w:tabs>
                <w:tab w:val="center" w:pos="4153"/>
                <w:tab w:val="right" w:pos="8306"/>
              </w:tabs>
              <w:spacing w:line="360" w:lineRule="auto"/>
              <w:rPr>
                <w:rFonts w:ascii="宋体" w:eastAsia="宋体" w:hAnsi="宋体"/>
                <w:bCs/>
                <w:color w:val="000000"/>
                <w:sz w:val="24"/>
              </w:rPr>
            </w:pPr>
          </w:p>
          <w:p w14:paraId="015DD2CA" w14:textId="741D8576" w:rsidR="00514E29" w:rsidRDefault="00514E29" w:rsidP="005B2B22">
            <w:pPr>
              <w:tabs>
                <w:tab w:val="center" w:pos="4153"/>
                <w:tab w:val="right" w:pos="8306"/>
              </w:tabs>
              <w:spacing w:line="360" w:lineRule="auto"/>
              <w:rPr>
                <w:rFonts w:ascii="宋体" w:eastAsia="宋体" w:hAnsi="宋体"/>
                <w:bCs/>
                <w:color w:val="000000"/>
                <w:sz w:val="24"/>
              </w:rPr>
            </w:pPr>
            <w:r>
              <w:rPr>
                <w:rFonts w:ascii="宋体" w:eastAsia="宋体" w:hAnsi="宋体" w:hint="eastAsia"/>
                <w:bCs/>
                <w:color w:val="000000"/>
                <w:sz w:val="24"/>
              </w:rPr>
              <w:t>教师观察学生能否从图片</w:t>
            </w:r>
            <w:r w:rsidR="00E11DAB">
              <w:rPr>
                <w:rFonts w:ascii="宋体" w:eastAsia="宋体" w:hAnsi="宋体" w:hint="eastAsia"/>
                <w:bCs/>
                <w:color w:val="000000"/>
                <w:sz w:val="24"/>
              </w:rPr>
              <w:t>中</w:t>
            </w:r>
            <w:r>
              <w:rPr>
                <w:rFonts w:ascii="宋体" w:eastAsia="宋体" w:hAnsi="宋体" w:hint="eastAsia"/>
                <w:bCs/>
                <w:color w:val="000000"/>
                <w:sz w:val="24"/>
              </w:rPr>
              <w:t>获取关键信息、预测故事内容。</w:t>
            </w:r>
          </w:p>
          <w:p w14:paraId="076C5059" w14:textId="77777777" w:rsidR="00514E29" w:rsidRDefault="00514E29" w:rsidP="005B2B22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</w:rPr>
            </w:pPr>
          </w:p>
          <w:p w14:paraId="61532C51" w14:textId="77777777" w:rsidR="00514E29" w:rsidRDefault="00514E29" w:rsidP="005B2B22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</w:rPr>
            </w:pPr>
          </w:p>
          <w:p w14:paraId="4ED7F76E" w14:textId="77777777" w:rsidR="00514E29" w:rsidRDefault="00514E29" w:rsidP="005B2B22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</w:rPr>
            </w:pPr>
          </w:p>
          <w:p w14:paraId="4E3C0A95" w14:textId="77777777" w:rsidR="00514E29" w:rsidRDefault="00514E29" w:rsidP="005B2B22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</w:rPr>
            </w:pPr>
          </w:p>
          <w:p w14:paraId="706EC4E0" w14:textId="77777777" w:rsidR="00514E29" w:rsidRDefault="00514E29" w:rsidP="005B2B22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</w:rPr>
            </w:pPr>
          </w:p>
          <w:p w14:paraId="6483C1E7" w14:textId="77777777" w:rsidR="00514E29" w:rsidRDefault="00514E29" w:rsidP="005B2B22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</w:rPr>
            </w:pPr>
          </w:p>
          <w:p w14:paraId="2DB2B6ED" w14:textId="77777777" w:rsidR="00514E29" w:rsidRDefault="00514E29" w:rsidP="005B2B22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</w:rPr>
            </w:pPr>
          </w:p>
          <w:p w14:paraId="3C206D2D" w14:textId="77777777" w:rsidR="00514E29" w:rsidRDefault="00514E29" w:rsidP="005B2B22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</w:rPr>
            </w:pPr>
          </w:p>
          <w:p w14:paraId="43093156" w14:textId="77777777" w:rsidR="00514E29" w:rsidRDefault="00514E29" w:rsidP="005B2B22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</w:rPr>
            </w:pPr>
          </w:p>
          <w:p w14:paraId="52B68FDA" w14:textId="77777777" w:rsidR="00514E29" w:rsidRDefault="00514E29" w:rsidP="005B2B22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</w:rPr>
            </w:pPr>
          </w:p>
          <w:p w14:paraId="40B96F58" w14:textId="77777777" w:rsidR="00514E29" w:rsidRDefault="00514E29" w:rsidP="005B2B22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</w:rPr>
            </w:pPr>
          </w:p>
          <w:p w14:paraId="24F151F2" w14:textId="77777777" w:rsidR="00514E29" w:rsidRDefault="00514E29" w:rsidP="005B2B22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</w:rPr>
            </w:pPr>
          </w:p>
          <w:p w14:paraId="58E1759F" w14:textId="77777777" w:rsidR="00514E29" w:rsidRDefault="00514E29" w:rsidP="005B2B22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</w:rPr>
            </w:pPr>
          </w:p>
          <w:p w14:paraId="5C6A4441" w14:textId="77777777" w:rsidR="00514E29" w:rsidRDefault="00514E29" w:rsidP="005B2B22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</w:rPr>
            </w:pPr>
          </w:p>
          <w:p w14:paraId="73C9563D" w14:textId="77777777" w:rsidR="00514E29" w:rsidRDefault="00514E29" w:rsidP="005B2B22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</w:rPr>
            </w:pPr>
          </w:p>
          <w:p w14:paraId="0DFE6031" w14:textId="77777777" w:rsidR="00514E29" w:rsidRDefault="00514E29" w:rsidP="005B2B22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</w:rPr>
            </w:pPr>
          </w:p>
          <w:p w14:paraId="72BCFF5B" w14:textId="77777777" w:rsidR="00514E29" w:rsidRDefault="00514E29" w:rsidP="005B2B22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</w:rPr>
            </w:pPr>
          </w:p>
          <w:p w14:paraId="579D31CE" w14:textId="77777777" w:rsidR="00514E29" w:rsidRDefault="00514E29" w:rsidP="005B2B22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</w:rPr>
            </w:pPr>
          </w:p>
          <w:p w14:paraId="448C8D78" w14:textId="77777777" w:rsidR="00514E29" w:rsidRDefault="00514E29" w:rsidP="005B2B22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</w:rPr>
            </w:pPr>
          </w:p>
          <w:p w14:paraId="5F1C0211" w14:textId="77777777" w:rsidR="00514E29" w:rsidRDefault="00514E29" w:rsidP="005B2B22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</w:rPr>
            </w:pPr>
          </w:p>
          <w:p w14:paraId="50883F56" w14:textId="77777777" w:rsidR="00514E29" w:rsidRDefault="00514E29" w:rsidP="005B2B22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</w:rPr>
            </w:pPr>
          </w:p>
          <w:p w14:paraId="15F29512" w14:textId="77777777" w:rsidR="00514E29" w:rsidRDefault="00514E29" w:rsidP="005B2B22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</w:rPr>
            </w:pPr>
          </w:p>
          <w:p w14:paraId="2C946398" w14:textId="0C6CD6A0" w:rsidR="00514E29" w:rsidRDefault="00514E29" w:rsidP="005B2B22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宋体" w:eastAsia="宋体" w:hAnsi="宋体"/>
                <w:bCs/>
                <w:color w:val="000000"/>
                <w:sz w:val="24"/>
              </w:rPr>
            </w:pPr>
            <w:r>
              <w:rPr>
                <w:rFonts w:ascii="宋体" w:eastAsia="宋体" w:hAnsi="宋体" w:hint="eastAsia"/>
                <w:bCs/>
                <w:color w:val="000000"/>
                <w:sz w:val="24"/>
              </w:rPr>
              <w:lastRenderedPageBreak/>
              <w:t>教师关注学生的发音</w:t>
            </w:r>
            <w:r>
              <w:rPr>
                <w:rFonts w:ascii="宋体" w:eastAsia="宋体" w:hAnsi="宋体" w:hint="eastAsia"/>
                <w:bCs/>
                <w:color w:val="000000"/>
                <w:sz w:val="24"/>
              </w:rPr>
              <w:t>，</w:t>
            </w:r>
            <w:r w:rsidR="00DC0B54">
              <w:rPr>
                <w:rFonts w:ascii="宋体" w:eastAsia="宋体" w:hAnsi="宋体" w:hint="eastAsia"/>
                <w:bCs/>
                <w:color w:val="000000"/>
                <w:sz w:val="24"/>
              </w:rPr>
              <w:t>观察</w:t>
            </w:r>
            <w:r>
              <w:rPr>
                <w:rFonts w:ascii="宋体" w:eastAsia="宋体" w:hAnsi="宋体" w:hint="eastAsia"/>
                <w:bCs/>
                <w:color w:val="000000"/>
                <w:sz w:val="24"/>
              </w:rPr>
              <w:t>学生</w:t>
            </w:r>
            <w:r w:rsidR="00DC0B54">
              <w:rPr>
                <w:rFonts w:ascii="宋体" w:eastAsia="宋体" w:hAnsi="宋体" w:hint="eastAsia"/>
                <w:bCs/>
                <w:color w:val="000000"/>
                <w:sz w:val="24"/>
              </w:rPr>
              <w:t>能否</w:t>
            </w:r>
            <w:r>
              <w:rPr>
                <w:rFonts w:ascii="宋体" w:eastAsia="宋体" w:hAnsi="宋体" w:hint="eastAsia"/>
                <w:bCs/>
                <w:color w:val="000000"/>
                <w:sz w:val="24"/>
              </w:rPr>
              <w:t>理解故事</w:t>
            </w:r>
            <w:r w:rsidR="00DC0B54">
              <w:rPr>
                <w:rFonts w:ascii="宋体" w:eastAsia="宋体" w:hAnsi="宋体" w:hint="eastAsia"/>
                <w:bCs/>
                <w:color w:val="000000"/>
                <w:sz w:val="24"/>
              </w:rPr>
              <w:t>内容</w:t>
            </w:r>
            <w:r>
              <w:rPr>
                <w:rFonts w:ascii="宋体" w:eastAsia="宋体" w:hAnsi="宋体" w:hint="eastAsia"/>
                <w:bCs/>
                <w:color w:val="000000"/>
                <w:sz w:val="24"/>
              </w:rPr>
              <w:t>。</w:t>
            </w:r>
          </w:p>
          <w:p w14:paraId="53BD7E95" w14:textId="77777777" w:rsidR="00514E29" w:rsidRDefault="00514E29" w:rsidP="005B2B22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</w:rPr>
            </w:pPr>
          </w:p>
          <w:p w14:paraId="27ADF518" w14:textId="77777777" w:rsidR="00514E29" w:rsidRDefault="00514E29" w:rsidP="005B2B22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</w:rPr>
            </w:pPr>
          </w:p>
          <w:p w14:paraId="57A060D3" w14:textId="77777777" w:rsidR="00514E29" w:rsidRDefault="00514E29" w:rsidP="005B2B22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</w:rPr>
            </w:pPr>
          </w:p>
          <w:p w14:paraId="3EAF66F4" w14:textId="77777777" w:rsidR="00514E29" w:rsidRDefault="00514E29" w:rsidP="005B2B22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</w:rPr>
            </w:pPr>
          </w:p>
          <w:p w14:paraId="6A0D727C" w14:textId="77777777" w:rsidR="00514E29" w:rsidRDefault="00514E29" w:rsidP="005B2B22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</w:rPr>
            </w:pPr>
          </w:p>
          <w:p w14:paraId="20EDE2B4" w14:textId="77777777" w:rsidR="00514E29" w:rsidRDefault="00514E29" w:rsidP="005B2B22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</w:rPr>
            </w:pPr>
          </w:p>
          <w:p w14:paraId="611EDD31" w14:textId="77777777" w:rsidR="00514E29" w:rsidRDefault="00514E29" w:rsidP="005B2B22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</w:rPr>
            </w:pPr>
          </w:p>
          <w:p w14:paraId="78189DC7" w14:textId="77777777" w:rsidR="00514E29" w:rsidRDefault="00514E29" w:rsidP="005B2B22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</w:rPr>
            </w:pPr>
          </w:p>
          <w:p w14:paraId="6369DA98" w14:textId="77777777" w:rsidR="00514E29" w:rsidRDefault="00514E29" w:rsidP="005B2B22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</w:rPr>
            </w:pPr>
          </w:p>
          <w:p w14:paraId="6EF3EA6F" w14:textId="77777777" w:rsidR="00514E29" w:rsidRDefault="00514E29" w:rsidP="005B2B22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</w:rPr>
            </w:pPr>
          </w:p>
          <w:p w14:paraId="1E758FC6" w14:textId="77777777" w:rsidR="00514E29" w:rsidRDefault="00514E29" w:rsidP="005B2B22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</w:rPr>
            </w:pPr>
          </w:p>
          <w:p w14:paraId="1F1964B1" w14:textId="77777777" w:rsidR="00514E29" w:rsidRDefault="00514E29" w:rsidP="005B2B22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</w:rPr>
            </w:pPr>
          </w:p>
          <w:p w14:paraId="2C3891E6" w14:textId="77777777" w:rsidR="00514E29" w:rsidRDefault="00514E29" w:rsidP="005B2B22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</w:rPr>
            </w:pPr>
          </w:p>
          <w:p w14:paraId="1141F5DB" w14:textId="77777777" w:rsidR="00514E29" w:rsidRDefault="00514E29" w:rsidP="005B2B22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</w:rPr>
            </w:pPr>
          </w:p>
          <w:p w14:paraId="2A81891C" w14:textId="77777777" w:rsidR="00514E29" w:rsidRDefault="00514E29" w:rsidP="005B2B22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</w:rPr>
            </w:pPr>
          </w:p>
          <w:p w14:paraId="4675B3A4" w14:textId="77777777" w:rsidR="00514E29" w:rsidRDefault="00514E29" w:rsidP="005B2B22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</w:rPr>
            </w:pPr>
          </w:p>
          <w:p w14:paraId="2C796475" w14:textId="77777777" w:rsidR="00514E29" w:rsidRDefault="00514E29" w:rsidP="005B2B22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</w:rPr>
            </w:pPr>
          </w:p>
          <w:p w14:paraId="46671FC2" w14:textId="77777777" w:rsidR="00F41F6A" w:rsidRDefault="00F41F6A" w:rsidP="005B2B22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宋体" w:eastAsia="宋体" w:hAnsi="宋体"/>
                <w:bCs/>
                <w:color w:val="000000"/>
                <w:sz w:val="24"/>
              </w:rPr>
            </w:pPr>
          </w:p>
          <w:p w14:paraId="098F10C9" w14:textId="46727E68" w:rsidR="00514E29" w:rsidRDefault="00514E29" w:rsidP="005B2B22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宋体" w:eastAsia="宋体" w:hAnsi="宋体"/>
                <w:bCs/>
                <w:color w:val="000000"/>
                <w:sz w:val="24"/>
              </w:rPr>
            </w:pPr>
            <w:r>
              <w:rPr>
                <w:rFonts w:ascii="宋体" w:eastAsia="宋体" w:hAnsi="宋体" w:hint="eastAsia"/>
                <w:bCs/>
                <w:color w:val="000000"/>
                <w:sz w:val="24"/>
              </w:rPr>
              <w:t>教师观察学生能否联系已有知识</w:t>
            </w:r>
            <w:r>
              <w:rPr>
                <w:rFonts w:ascii="宋体" w:eastAsia="宋体" w:hAnsi="宋体" w:hint="eastAsia"/>
                <w:bCs/>
                <w:color w:val="000000"/>
                <w:sz w:val="24"/>
              </w:rPr>
              <w:t>进行</w:t>
            </w:r>
            <w:r>
              <w:rPr>
                <w:rFonts w:ascii="宋体" w:eastAsia="宋体" w:hAnsi="宋体" w:hint="eastAsia"/>
                <w:bCs/>
                <w:color w:val="000000"/>
                <w:sz w:val="24"/>
              </w:rPr>
              <w:t>合理预测，允许学生用中文辅助表达。</w:t>
            </w:r>
          </w:p>
          <w:p w14:paraId="508393A9" w14:textId="77777777" w:rsidR="00514E29" w:rsidRDefault="00514E29" w:rsidP="005B2B22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</w:rPr>
            </w:pPr>
          </w:p>
          <w:p w14:paraId="62C48D6A" w14:textId="77777777" w:rsidR="00514E29" w:rsidRDefault="00514E29" w:rsidP="005B2B22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</w:rPr>
            </w:pPr>
          </w:p>
          <w:p w14:paraId="2971FF3D" w14:textId="77777777" w:rsidR="00514E29" w:rsidRDefault="00514E29" w:rsidP="005B2B22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</w:rPr>
            </w:pPr>
          </w:p>
          <w:p w14:paraId="155997F0" w14:textId="77777777" w:rsidR="00514E29" w:rsidRDefault="00514E29" w:rsidP="005B2B22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</w:rPr>
            </w:pPr>
          </w:p>
          <w:p w14:paraId="29267E52" w14:textId="77777777" w:rsidR="00514E29" w:rsidRDefault="00514E29" w:rsidP="005B2B22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</w:rPr>
            </w:pPr>
          </w:p>
          <w:p w14:paraId="44C8E91B" w14:textId="77777777" w:rsidR="00514E29" w:rsidRDefault="00514E29" w:rsidP="005B2B22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</w:rPr>
            </w:pPr>
          </w:p>
          <w:p w14:paraId="6AA37810" w14:textId="77777777" w:rsidR="00514E29" w:rsidRDefault="00514E29" w:rsidP="005B2B22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</w:rPr>
            </w:pPr>
          </w:p>
          <w:p w14:paraId="1C41F40D" w14:textId="77777777" w:rsidR="00514E29" w:rsidRDefault="00514E29" w:rsidP="005B2B22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</w:rPr>
            </w:pPr>
          </w:p>
          <w:p w14:paraId="293C6254" w14:textId="77777777" w:rsidR="00514E29" w:rsidRDefault="00514E29" w:rsidP="005B2B22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</w:rPr>
            </w:pPr>
          </w:p>
          <w:p w14:paraId="0C94EE8F" w14:textId="77777777" w:rsidR="00514E29" w:rsidRDefault="00514E29" w:rsidP="005B2B22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</w:rPr>
            </w:pPr>
          </w:p>
          <w:p w14:paraId="4890A6B6" w14:textId="77777777" w:rsidR="00514E29" w:rsidRDefault="00514E29" w:rsidP="005B2B22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</w:rPr>
            </w:pPr>
          </w:p>
          <w:p w14:paraId="705867E2" w14:textId="77777777" w:rsidR="00514E29" w:rsidRDefault="00514E29" w:rsidP="005B2B22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</w:rPr>
            </w:pPr>
          </w:p>
          <w:p w14:paraId="0A964C28" w14:textId="77777777" w:rsidR="00514E29" w:rsidRDefault="00514E29" w:rsidP="005B2B22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</w:rPr>
            </w:pPr>
          </w:p>
          <w:p w14:paraId="1B467426" w14:textId="77777777" w:rsidR="001F678F" w:rsidRDefault="001F678F" w:rsidP="005B2B22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宋体" w:eastAsia="宋体" w:hAnsi="宋体"/>
                <w:bCs/>
                <w:color w:val="000000"/>
                <w:sz w:val="24"/>
              </w:rPr>
            </w:pPr>
          </w:p>
          <w:p w14:paraId="2A6DCAA4" w14:textId="77777777" w:rsidR="001F678F" w:rsidRDefault="001F678F" w:rsidP="005B2B22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宋体" w:eastAsia="宋体" w:hAnsi="宋体"/>
                <w:bCs/>
                <w:color w:val="000000"/>
                <w:sz w:val="24"/>
              </w:rPr>
            </w:pPr>
          </w:p>
          <w:p w14:paraId="1A1C4ED7" w14:textId="77777777" w:rsidR="001F678F" w:rsidRDefault="001F678F" w:rsidP="005B2B22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宋体" w:eastAsia="宋体" w:hAnsi="宋体"/>
                <w:bCs/>
                <w:color w:val="000000"/>
                <w:sz w:val="24"/>
              </w:rPr>
            </w:pPr>
          </w:p>
          <w:p w14:paraId="3D81BEAA" w14:textId="77777777" w:rsidR="001F678F" w:rsidRDefault="001F678F" w:rsidP="005B2B22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宋体" w:eastAsia="宋体" w:hAnsi="宋体"/>
                <w:bCs/>
                <w:color w:val="000000"/>
                <w:sz w:val="24"/>
              </w:rPr>
            </w:pPr>
          </w:p>
          <w:p w14:paraId="7BF0F1FF" w14:textId="77777777" w:rsidR="001F678F" w:rsidRDefault="001F678F" w:rsidP="005B2B22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宋体" w:eastAsia="宋体" w:hAnsi="宋体"/>
                <w:bCs/>
                <w:color w:val="000000"/>
                <w:sz w:val="24"/>
              </w:rPr>
            </w:pPr>
          </w:p>
          <w:p w14:paraId="16257508" w14:textId="77777777" w:rsidR="001F678F" w:rsidRDefault="001F678F" w:rsidP="005B2B22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宋体" w:eastAsia="宋体" w:hAnsi="宋体"/>
                <w:bCs/>
                <w:color w:val="000000"/>
                <w:sz w:val="24"/>
              </w:rPr>
            </w:pPr>
          </w:p>
          <w:p w14:paraId="54AB910F" w14:textId="77777777" w:rsidR="001F678F" w:rsidRDefault="001F678F" w:rsidP="005B2B22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宋体" w:eastAsia="宋体" w:hAnsi="宋体"/>
                <w:bCs/>
                <w:color w:val="000000"/>
                <w:sz w:val="24"/>
              </w:rPr>
            </w:pPr>
          </w:p>
          <w:p w14:paraId="00D53904" w14:textId="77777777" w:rsidR="001F678F" w:rsidRDefault="001F678F" w:rsidP="005B2B22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宋体" w:eastAsia="宋体" w:hAnsi="宋体"/>
                <w:bCs/>
                <w:color w:val="000000"/>
                <w:sz w:val="24"/>
              </w:rPr>
            </w:pPr>
          </w:p>
          <w:p w14:paraId="01F6F733" w14:textId="77777777" w:rsidR="001F678F" w:rsidRDefault="001F678F" w:rsidP="005B2B22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宋体" w:eastAsia="宋体" w:hAnsi="宋体"/>
                <w:bCs/>
                <w:color w:val="000000"/>
                <w:sz w:val="24"/>
              </w:rPr>
            </w:pPr>
          </w:p>
          <w:p w14:paraId="1CE82472" w14:textId="77777777" w:rsidR="001F678F" w:rsidRDefault="001F678F" w:rsidP="005B2B22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宋体" w:eastAsia="宋体" w:hAnsi="宋体"/>
                <w:bCs/>
                <w:color w:val="000000"/>
                <w:sz w:val="24"/>
              </w:rPr>
            </w:pPr>
          </w:p>
          <w:p w14:paraId="50C5714B" w14:textId="77777777" w:rsidR="001F678F" w:rsidRDefault="001F678F" w:rsidP="005B2B22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宋体" w:eastAsia="宋体" w:hAnsi="宋体"/>
                <w:bCs/>
                <w:color w:val="000000"/>
                <w:sz w:val="24"/>
              </w:rPr>
            </w:pPr>
          </w:p>
          <w:p w14:paraId="065C5E45" w14:textId="77777777" w:rsidR="001F678F" w:rsidRDefault="001F678F" w:rsidP="005B2B22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宋体" w:eastAsia="宋体" w:hAnsi="宋体"/>
                <w:bCs/>
                <w:color w:val="000000"/>
                <w:sz w:val="24"/>
              </w:rPr>
            </w:pPr>
          </w:p>
          <w:p w14:paraId="2F301E72" w14:textId="77777777" w:rsidR="001F678F" w:rsidRDefault="001F678F" w:rsidP="005B2B22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宋体" w:eastAsia="宋体" w:hAnsi="宋体"/>
                <w:bCs/>
                <w:color w:val="000000"/>
                <w:sz w:val="24"/>
              </w:rPr>
            </w:pPr>
          </w:p>
          <w:p w14:paraId="5A94B956" w14:textId="77777777" w:rsidR="001F678F" w:rsidRDefault="001F678F" w:rsidP="005B2B22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宋体" w:eastAsia="宋体" w:hAnsi="宋体"/>
                <w:bCs/>
                <w:color w:val="000000"/>
                <w:sz w:val="24"/>
              </w:rPr>
            </w:pPr>
          </w:p>
          <w:p w14:paraId="3ABD3FAD" w14:textId="77777777" w:rsidR="001F678F" w:rsidRDefault="001F678F" w:rsidP="005B2B22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宋体" w:eastAsia="宋体" w:hAnsi="宋体"/>
                <w:bCs/>
                <w:color w:val="000000"/>
                <w:sz w:val="24"/>
              </w:rPr>
            </w:pPr>
          </w:p>
          <w:p w14:paraId="1110D2BC" w14:textId="77777777" w:rsidR="001F678F" w:rsidRDefault="001F678F" w:rsidP="005B2B22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宋体" w:eastAsia="宋体" w:hAnsi="宋体"/>
                <w:bCs/>
                <w:color w:val="000000"/>
                <w:sz w:val="24"/>
              </w:rPr>
            </w:pPr>
          </w:p>
          <w:p w14:paraId="08037220" w14:textId="77777777" w:rsidR="001F678F" w:rsidRDefault="001F678F" w:rsidP="005B2B22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宋体" w:eastAsia="宋体" w:hAnsi="宋体"/>
                <w:bCs/>
                <w:color w:val="000000"/>
                <w:sz w:val="24"/>
              </w:rPr>
            </w:pPr>
          </w:p>
          <w:p w14:paraId="6C722422" w14:textId="77777777" w:rsidR="001F678F" w:rsidRDefault="001F678F" w:rsidP="005B2B22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宋体" w:eastAsia="宋体" w:hAnsi="宋体"/>
                <w:bCs/>
                <w:color w:val="000000"/>
                <w:sz w:val="24"/>
              </w:rPr>
            </w:pPr>
          </w:p>
          <w:p w14:paraId="6471AC9C" w14:textId="77777777" w:rsidR="001F678F" w:rsidRDefault="001F678F" w:rsidP="005B2B22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宋体" w:eastAsia="宋体" w:hAnsi="宋体"/>
                <w:bCs/>
                <w:color w:val="000000"/>
                <w:sz w:val="24"/>
              </w:rPr>
            </w:pPr>
          </w:p>
          <w:p w14:paraId="780CEFA2" w14:textId="77777777" w:rsidR="001F678F" w:rsidRDefault="001F678F" w:rsidP="005B2B22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宋体" w:eastAsia="宋体" w:hAnsi="宋体"/>
                <w:bCs/>
                <w:color w:val="000000"/>
                <w:sz w:val="24"/>
              </w:rPr>
            </w:pPr>
          </w:p>
          <w:p w14:paraId="201A58B2" w14:textId="77777777" w:rsidR="001F678F" w:rsidRDefault="001F678F" w:rsidP="005B2B22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宋体" w:eastAsia="宋体" w:hAnsi="宋体"/>
                <w:bCs/>
                <w:color w:val="000000"/>
                <w:sz w:val="24"/>
              </w:rPr>
            </w:pPr>
          </w:p>
          <w:p w14:paraId="247D1E41" w14:textId="77777777" w:rsidR="001F678F" w:rsidRDefault="001F678F" w:rsidP="005B2B22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宋体" w:eastAsia="宋体" w:hAnsi="宋体"/>
                <w:bCs/>
                <w:color w:val="000000"/>
                <w:sz w:val="24"/>
              </w:rPr>
            </w:pPr>
          </w:p>
          <w:p w14:paraId="326D9058" w14:textId="77777777" w:rsidR="001F678F" w:rsidRDefault="001F678F" w:rsidP="005B2B22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宋体" w:eastAsia="宋体" w:hAnsi="宋体"/>
                <w:bCs/>
                <w:color w:val="000000"/>
                <w:sz w:val="24"/>
              </w:rPr>
            </w:pPr>
          </w:p>
          <w:p w14:paraId="37C3E01F" w14:textId="77777777" w:rsidR="001F678F" w:rsidRDefault="001F678F" w:rsidP="005B2B22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宋体" w:eastAsia="宋体" w:hAnsi="宋体"/>
                <w:bCs/>
                <w:color w:val="000000"/>
                <w:sz w:val="24"/>
              </w:rPr>
            </w:pPr>
          </w:p>
          <w:p w14:paraId="0AEA22BB" w14:textId="77777777" w:rsidR="001F678F" w:rsidRDefault="001F678F" w:rsidP="005B2B22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宋体" w:eastAsia="宋体" w:hAnsi="宋体"/>
                <w:bCs/>
                <w:color w:val="000000"/>
                <w:sz w:val="24"/>
              </w:rPr>
            </w:pPr>
          </w:p>
          <w:p w14:paraId="4DAE8770" w14:textId="77777777" w:rsidR="001F678F" w:rsidRDefault="001F678F" w:rsidP="005B2B22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宋体" w:eastAsia="宋体" w:hAnsi="宋体"/>
                <w:bCs/>
                <w:color w:val="000000"/>
                <w:sz w:val="24"/>
              </w:rPr>
            </w:pPr>
          </w:p>
          <w:p w14:paraId="6E448773" w14:textId="77777777" w:rsidR="001F678F" w:rsidRDefault="001F678F" w:rsidP="005B2B22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宋体" w:eastAsia="宋体" w:hAnsi="宋体"/>
                <w:bCs/>
                <w:color w:val="000000"/>
                <w:sz w:val="24"/>
              </w:rPr>
            </w:pPr>
          </w:p>
          <w:p w14:paraId="558E66C2" w14:textId="77777777" w:rsidR="001F678F" w:rsidRDefault="001F678F" w:rsidP="005B2B22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宋体" w:eastAsia="宋体" w:hAnsi="宋体"/>
                <w:bCs/>
                <w:color w:val="000000"/>
                <w:sz w:val="24"/>
              </w:rPr>
            </w:pPr>
          </w:p>
          <w:p w14:paraId="1C6350FC" w14:textId="77777777" w:rsidR="001F678F" w:rsidRDefault="001F678F" w:rsidP="005B2B22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宋体" w:eastAsia="宋体" w:hAnsi="宋体"/>
                <w:bCs/>
                <w:color w:val="000000"/>
                <w:sz w:val="24"/>
              </w:rPr>
            </w:pPr>
          </w:p>
          <w:p w14:paraId="49A5F9DB" w14:textId="77777777" w:rsidR="001F678F" w:rsidRDefault="001F678F" w:rsidP="005B2B22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宋体" w:eastAsia="宋体" w:hAnsi="宋体"/>
                <w:bCs/>
                <w:color w:val="000000"/>
                <w:sz w:val="24"/>
              </w:rPr>
            </w:pPr>
          </w:p>
          <w:p w14:paraId="64DBDEFE" w14:textId="77777777" w:rsidR="001F678F" w:rsidRDefault="001F678F" w:rsidP="005B2B22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宋体" w:eastAsia="宋体" w:hAnsi="宋体"/>
                <w:bCs/>
                <w:color w:val="000000"/>
                <w:sz w:val="24"/>
              </w:rPr>
            </w:pPr>
          </w:p>
          <w:p w14:paraId="33E716C6" w14:textId="77777777" w:rsidR="001F678F" w:rsidRDefault="001F678F" w:rsidP="005B2B22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宋体" w:eastAsia="宋体" w:hAnsi="宋体"/>
                <w:bCs/>
                <w:color w:val="000000"/>
                <w:sz w:val="24"/>
              </w:rPr>
            </w:pPr>
          </w:p>
          <w:p w14:paraId="0C798BBA" w14:textId="77777777" w:rsidR="001F678F" w:rsidRDefault="001F678F" w:rsidP="005B2B22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宋体" w:eastAsia="宋体" w:hAnsi="宋体"/>
                <w:bCs/>
                <w:color w:val="000000"/>
                <w:sz w:val="24"/>
              </w:rPr>
            </w:pPr>
          </w:p>
          <w:p w14:paraId="3D6E4838" w14:textId="77777777" w:rsidR="001F678F" w:rsidRDefault="001F678F" w:rsidP="005B2B22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宋体" w:eastAsia="宋体" w:hAnsi="宋体"/>
                <w:bCs/>
                <w:color w:val="000000"/>
                <w:sz w:val="24"/>
              </w:rPr>
            </w:pPr>
          </w:p>
          <w:p w14:paraId="753A07B6" w14:textId="77777777" w:rsidR="001F678F" w:rsidRDefault="001F678F" w:rsidP="005B2B22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宋体" w:eastAsia="宋体" w:hAnsi="宋体"/>
                <w:bCs/>
                <w:color w:val="000000"/>
                <w:sz w:val="24"/>
              </w:rPr>
            </w:pPr>
          </w:p>
          <w:p w14:paraId="0E23C52D" w14:textId="77777777" w:rsidR="001F678F" w:rsidRDefault="001F678F" w:rsidP="005B2B22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宋体" w:eastAsia="宋体" w:hAnsi="宋体"/>
                <w:bCs/>
                <w:color w:val="000000"/>
                <w:sz w:val="24"/>
              </w:rPr>
            </w:pPr>
          </w:p>
          <w:p w14:paraId="53B3F15D" w14:textId="77777777" w:rsidR="001F678F" w:rsidRDefault="001F678F" w:rsidP="005B2B22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宋体" w:eastAsia="宋体" w:hAnsi="宋体"/>
                <w:bCs/>
                <w:color w:val="000000"/>
                <w:sz w:val="24"/>
              </w:rPr>
            </w:pPr>
          </w:p>
          <w:p w14:paraId="4F6398DB" w14:textId="77777777" w:rsidR="001F678F" w:rsidRDefault="001F678F" w:rsidP="005B2B22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宋体" w:eastAsia="宋体" w:hAnsi="宋体"/>
                <w:bCs/>
                <w:color w:val="000000"/>
                <w:sz w:val="24"/>
              </w:rPr>
            </w:pPr>
          </w:p>
          <w:p w14:paraId="0603F74B" w14:textId="77777777" w:rsidR="001F678F" w:rsidRDefault="001F678F" w:rsidP="005B2B22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宋体" w:eastAsia="宋体" w:hAnsi="宋体"/>
                <w:bCs/>
                <w:color w:val="000000"/>
                <w:sz w:val="24"/>
              </w:rPr>
            </w:pPr>
          </w:p>
          <w:p w14:paraId="6DB0E3DF" w14:textId="77777777" w:rsidR="001F678F" w:rsidRDefault="001F678F" w:rsidP="005B2B22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宋体" w:eastAsia="宋体" w:hAnsi="宋体"/>
                <w:bCs/>
                <w:color w:val="000000"/>
                <w:sz w:val="24"/>
              </w:rPr>
            </w:pPr>
          </w:p>
          <w:p w14:paraId="174C2F4D" w14:textId="77777777" w:rsidR="00CD5593" w:rsidRDefault="00CD5593" w:rsidP="005B2B22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宋体" w:eastAsia="宋体" w:hAnsi="宋体"/>
                <w:bCs/>
                <w:color w:val="000000"/>
                <w:sz w:val="24"/>
              </w:rPr>
            </w:pPr>
          </w:p>
          <w:p w14:paraId="0A2DE490" w14:textId="77777777" w:rsidR="002662F0" w:rsidRDefault="002662F0" w:rsidP="005B2B22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宋体" w:eastAsia="宋体" w:hAnsi="宋体" w:cs="宋体"/>
                <w:bCs/>
                <w:color w:val="000000"/>
                <w:sz w:val="24"/>
              </w:rPr>
            </w:pPr>
          </w:p>
          <w:p w14:paraId="5C70D19A" w14:textId="67C1A042" w:rsidR="00514E29" w:rsidRDefault="00514E29" w:rsidP="005B2B22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bCs/>
                <w:color w:val="000000"/>
                <w:sz w:val="24"/>
              </w:rPr>
              <w:t>教师观察学生对故事情节的理解</w:t>
            </w:r>
            <w:r w:rsidR="004324E4">
              <w:rPr>
                <w:rFonts w:ascii="宋体" w:eastAsia="宋体" w:hAnsi="宋体" w:cs="宋体" w:hint="eastAsia"/>
                <w:bCs/>
                <w:color w:val="000000"/>
                <w:sz w:val="24"/>
              </w:rPr>
              <w:t>情况</w:t>
            </w:r>
            <w:r>
              <w:rPr>
                <w:rFonts w:ascii="宋体" w:eastAsia="宋体" w:hAnsi="宋体" w:cs="宋体" w:hint="eastAsia"/>
                <w:bCs/>
                <w:color w:val="000000"/>
                <w:sz w:val="24"/>
              </w:rPr>
              <w:t>，及时发现问题</w:t>
            </w:r>
            <w:r w:rsidR="00587980">
              <w:rPr>
                <w:rFonts w:ascii="宋体" w:eastAsia="宋体" w:hAnsi="宋体" w:cs="宋体" w:hint="eastAsia"/>
                <w:bCs/>
                <w:color w:val="000000"/>
                <w:sz w:val="24"/>
              </w:rPr>
              <w:t>、</w:t>
            </w:r>
            <w:r>
              <w:rPr>
                <w:rFonts w:ascii="宋体" w:eastAsia="宋体" w:hAnsi="宋体" w:cs="宋体" w:hint="eastAsia"/>
                <w:bCs/>
                <w:color w:val="000000"/>
                <w:sz w:val="24"/>
              </w:rPr>
              <w:t>解决</w:t>
            </w:r>
            <w:r>
              <w:rPr>
                <w:rFonts w:ascii="宋体" w:eastAsia="宋体" w:hAnsi="宋体" w:cs="宋体" w:hint="eastAsia"/>
                <w:bCs/>
                <w:color w:val="000000"/>
                <w:sz w:val="24"/>
              </w:rPr>
              <w:lastRenderedPageBreak/>
              <w:t>问题。</w:t>
            </w:r>
          </w:p>
        </w:tc>
      </w:tr>
      <w:tr w:rsidR="00514E29" w14:paraId="39D881F8" w14:textId="77777777" w:rsidTr="00514E29">
        <w:trPr>
          <w:trHeight w:val="2215"/>
        </w:trPr>
        <w:tc>
          <w:tcPr>
            <w:tcW w:w="82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161962" w14:textId="286A41BA" w:rsidR="00514E29" w:rsidRDefault="00514E29" w:rsidP="005B2B22">
            <w:pPr>
              <w:tabs>
                <w:tab w:val="center" w:pos="4153"/>
                <w:tab w:val="right" w:pos="8306"/>
              </w:tabs>
              <w:spacing w:line="360" w:lineRule="auto"/>
              <w:rPr>
                <w:rFonts w:ascii="宋体" w:eastAsia="宋体" w:hAnsi="宋体"/>
                <w:bCs/>
                <w:color w:val="000000"/>
                <w:sz w:val="24"/>
              </w:rPr>
            </w:pPr>
            <w:r>
              <w:rPr>
                <w:rFonts w:ascii="宋体" w:eastAsia="宋体" w:hAnsi="宋体" w:hint="eastAsia"/>
                <w:b/>
                <w:color w:val="000000"/>
                <w:sz w:val="24"/>
              </w:rPr>
              <w:lastRenderedPageBreak/>
              <w:t>设计意图</w:t>
            </w:r>
            <w:r>
              <w:rPr>
                <w:rFonts w:ascii="宋体" w:eastAsia="宋体" w:hAnsi="宋体" w:hint="eastAsia"/>
                <w:bCs/>
                <w:color w:val="000000"/>
                <w:sz w:val="24"/>
              </w:rPr>
              <w:t>：本阶段学习活动旨在引导学生在语境中理解故事内容，学习核心语言，了解春节的传统习俗。</w:t>
            </w:r>
            <w:r w:rsidR="00B55EAD">
              <w:rPr>
                <w:rFonts w:ascii="宋体" w:eastAsia="宋体" w:hAnsi="宋体" w:hint="eastAsia"/>
                <w:bCs/>
                <w:color w:val="000000"/>
                <w:sz w:val="24"/>
              </w:rPr>
              <w:t>引导学生</w:t>
            </w:r>
            <w:r>
              <w:rPr>
                <w:rFonts w:ascii="宋体" w:eastAsia="宋体" w:hAnsi="宋体" w:hint="eastAsia"/>
                <w:bCs/>
                <w:color w:val="000000"/>
                <w:sz w:val="24"/>
              </w:rPr>
              <w:t>通过图片环游、预测信息、验证信息等方式，了解故事角色庆祝春节的方式，加深对春节习俗和中国传统文化的理解与认同</w:t>
            </w:r>
            <w:r w:rsidR="00DB0B5A">
              <w:rPr>
                <w:rFonts w:ascii="宋体" w:eastAsia="宋体" w:hAnsi="宋体" w:hint="eastAsia"/>
                <w:bCs/>
                <w:color w:val="000000"/>
                <w:sz w:val="24"/>
              </w:rPr>
              <w:t>。引导学生</w:t>
            </w:r>
            <w:r>
              <w:rPr>
                <w:rFonts w:ascii="宋体" w:eastAsia="宋体" w:hAnsi="宋体" w:hint="eastAsia"/>
                <w:bCs/>
                <w:color w:val="000000"/>
                <w:sz w:val="24"/>
              </w:rPr>
              <w:t>通过听音、模仿、跟读等方式，掌握介绍春节习俗的核心语言，为后续的语言输出活动奠定基础。</w:t>
            </w:r>
          </w:p>
        </w:tc>
      </w:tr>
      <w:tr w:rsidR="00514E29" w14:paraId="5F23F853" w14:textId="77777777" w:rsidTr="00F8495C">
        <w:trPr>
          <w:trHeight w:val="2833"/>
        </w:trPr>
        <w:tc>
          <w:tcPr>
            <w:tcW w:w="2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FED7DE" w14:textId="1375F05C" w:rsidR="00514E29" w:rsidRDefault="00514E29" w:rsidP="005B2B22">
            <w:pPr>
              <w:tabs>
                <w:tab w:val="center" w:pos="4153"/>
                <w:tab w:val="right" w:pos="8306"/>
              </w:tabs>
              <w:spacing w:line="360" w:lineRule="auto"/>
              <w:rPr>
                <w:rFonts w:ascii="宋体" w:eastAsia="宋体" w:hAnsi="宋体"/>
                <w:bCs/>
                <w:color w:val="000000"/>
                <w:sz w:val="24"/>
              </w:rPr>
            </w:pPr>
            <w:r>
              <w:rPr>
                <w:rFonts w:ascii="宋体" w:eastAsia="宋体" w:hAnsi="宋体" w:hint="eastAsia"/>
                <w:bCs/>
                <w:color w:val="000000"/>
                <w:sz w:val="24"/>
              </w:rPr>
              <w:t>（2）</w:t>
            </w:r>
            <w:r w:rsidR="00E52617">
              <w:rPr>
                <w:rFonts w:ascii="宋体" w:eastAsia="宋体" w:hAnsi="宋体" w:hint="eastAsia"/>
                <w:bCs/>
                <w:color w:val="000000"/>
                <w:sz w:val="24"/>
              </w:rPr>
              <w:t>掌握并灵活运用介绍节日习俗的表达</w:t>
            </w:r>
            <w:r>
              <w:rPr>
                <w:rFonts w:ascii="宋体" w:eastAsia="宋体" w:hAnsi="宋体" w:hint="eastAsia"/>
                <w:bCs/>
                <w:color w:val="000000"/>
                <w:sz w:val="24"/>
              </w:rPr>
              <w:t>。</w:t>
            </w:r>
          </w:p>
          <w:p w14:paraId="68AC3224" w14:textId="77777777" w:rsidR="00514E29" w:rsidRDefault="00514E29" w:rsidP="005B2B22">
            <w:pPr>
              <w:tabs>
                <w:tab w:val="center" w:pos="4153"/>
                <w:tab w:val="right" w:pos="8306"/>
              </w:tabs>
              <w:spacing w:line="360" w:lineRule="auto"/>
              <w:rPr>
                <w:rFonts w:ascii="Times New Roman" w:hAnsi="Times New Roman"/>
                <w:bCs/>
                <w:color w:val="000000"/>
                <w:sz w:val="24"/>
              </w:rPr>
            </w:pPr>
          </w:p>
        </w:tc>
        <w:tc>
          <w:tcPr>
            <w:tcW w:w="4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0C8EC2" w14:textId="77777777" w:rsidR="00514E29" w:rsidRDefault="00514E29" w:rsidP="005B2B22">
            <w:pPr>
              <w:tabs>
                <w:tab w:val="center" w:pos="4153"/>
                <w:tab w:val="right" w:pos="8306"/>
              </w:tabs>
              <w:spacing w:line="360" w:lineRule="auto"/>
              <w:rPr>
                <w:rFonts w:ascii="Times New Roman" w:hAnsi="Times New Roman"/>
                <w:bCs/>
                <w:color w:val="000000"/>
                <w:sz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</w:rPr>
              <w:t>16. Listen, read and match.</w:t>
            </w:r>
          </w:p>
          <w:p w14:paraId="49CD6FBC" w14:textId="5617BFB3" w:rsidR="00514E29" w:rsidRDefault="00514E29" w:rsidP="005B2B22">
            <w:pPr>
              <w:tabs>
                <w:tab w:val="center" w:pos="4153"/>
                <w:tab w:val="right" w:pos="8306"/>
              </w:tabs>
              <w:spacing w:line="360" w:lineRule="auto"/>
              <w:rPr>
                <w:rFonts w:ascii="宋体" w:eastAsia="宋体" w:hAnsi="宋体"/>
                <w:bCs/>
                <w:color w:val="000000"/>
                <w:sz w:val="24"/>
              </w:rPr>
            </w:pPr>
            <w:r>
              <w:rPr>
                <w:rFonts w:ascii="宋体" w:eastAsia="宋体" w:hAnsi="宋体" w:hint="eastAsia"/>
                <w:bCs/>
                <w:color w:val="000000"/>
                <w:sz w:val="24"/>
              </w:rPr>
              <w:t>学生听录音，跟读单词或短语，随后完成</w:t>
            </w:r>
            <w:r w:rsidR="007B5EE0">
              <w:rPr>
                <w:rFonts w:ascii="宋体" w:eastAsia="宋体" w:hAnsi="宋体" w:hint="eastAsia"/>
                <w:bCs/>
                <w:color w:val="000000"/>
                <w:sz w:val="24"/>
              </w:rPr>
              <w:t>教材第53页活动4的</w:t>
            </w:r>
            <w:r>
              <w:rPr>
                <w:rFonts w:ascii="宋体" w:eastAsia="宋体" w:hAnsi="宋体" w:hint="eastAsia"/>
                <w:bCs/>
                <w:color w:val="000000"/>
                <w:sz w:val="24"/>
              </w:rPr>
              <w:t>图文匹配活动并核对答案。</w:t>
            </w:r>
          </w:p>
          <w:p w14:paraId="69444F2B" w14:textId="77777777" w:rsidR="00514E29" w:rsidRDefault="00514E29" w:rsidP="005B2B22">
            <w:pPr>
              <w:tabs>
                <w:tab w:val="center" w:pos="4153"/>
                <w:tab w:val="right" w:pos="8306"/>
              </w:tabs>
              <w:spacing w:line="360" w:lineRule="auto"/>
              <w:rPr>
                <w:rFonts w:ascii="Times New Roman" w:hAnsi="Times New Roman"/>
                <w:bCs/>
                <w:color w:val="000000"/>
                <w:sz w:val="24"/>
              </w:rPr>
            </w:pPr>
          </w:p>
          <w:p w14:paraId="7C9E1695" w14:textId="77777777" w:rsidR="00514E29" w:rsidRDefault="00514E29" w:rsidP="005B2B22">
            <w:pPr>
              <w:tabs>
                <w:tab w:val="center" w:pos="4153"/>
                <w:tab w:val="right" w:pos="8306"/>
              </w:tabs>
              <w:spacing w:line="360" w:lineRule="auto"/>
              <w:rPr>
                <w:rFonts w:ascii="Times New Roman" w:hAnsi="Times New Roman"/>
                <w:bCs/>
                <w:color w:val="000000"/>
                <w:sz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</w:rPr>
              <w:t>17. Look and say.</w:t>
            </w:r>
          </w:p>
          <w:p w14:paraId="57D55CE5" w14:textId="7F59F736" w:rsidR="00514E29" w:rsidRDefault="00514E29" w:rsidP="005B2B22">
            <w:pPr>
              <w:tabs>
                <w:tab w:val="left" w:pos="405"/>
                <w:tab w:val="center" w:pos="4153"/>
                <w:tab w:val="right" w:pos="8306"/>
              </w:tabs>
              <w:spacing w:line="360" w:lineRule="auto"/>
              <w:rPr>
                <w:rFonts w:ascii="宋体" w:eastAsia="宋体" w:hAnsi="宋体"/>
                <w:bCs/>
                <w:color w:val="000000"/>
                <w:sz w:val="24"/>
              </w:rPr>
            </w:pPr>
            <w:r>
              <w:rPr>
                <w:rFonts w:ascii="宋体" w:eastAsia="宋体" w:hAnsi="宋体" w:hint="eastAsia"/>
                <w:bCs/>
                <w:color w:val="000000"/>
                <w:sz w:val="24"/>
              </w:rPr>
              <w:t>学生根据教材第53页活动4的图片和教师提供的语言支架，两人一组开展对话，</w:t>
            </w:r>
            <w:r w:rsidR="007B5EE0">
              <w:rPr>
                <w:rFonts w:ascii="宋体" w:eastAsia="宋体" w:hAnsi="宋体" w:hint="eastAsia"/>
                <w:bCs/>
                <w:color w:val="000000"/>
                <w:sz w:val="24"/>
              </w:rPr>
              <w:t>介绍春节习俗，</w:t>
            </w:r>
            <w:r>
              <w:rPr>
                <w:rFonts w:ascii="宋体" w:eastAsia="宋体" w:hAnsi="宋体" w:hint="eastAsia"/>
                <w:bCs/>
                <w:color w:val="000000"/>
                <w:sz w:val="24"/>
              </w:rPr>
              <w:t>巩固</w:t>
            </w:r>
            <w:r w:rsidR="00362A1C">
              <w:rPr>
                <w:rFonts w:ascii="宋体" w:eastAsia="宋体" w:hAnsi="宋体" w:hint="eastAsia"/>
                <w:bCs/>
                <w:color w:val="000000"/>
                <w:sz w:val="24"/>
              </w:rPr>
              <w:t>关于</w:t>
            </w:r>
            <w:r>
              <w:rPr>
                <w:rFonts w:ascii="宋体" w:eastAsia="宋体" w:hAnsi="宋体" w:hint="eastAsia"/>
                <w:bCs/>
                <w:color w:val="000000"/>
                <w:sz w:val="24"/>
              </w:rPr>
              <w:t>春节习俗的知识和核心语言。</w:t>
            </w:r>
          </w:p>
        </w:tc>
        <w:tc>
          <w:tcPr>
            <w:tcW w:w="1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59A651" w14:textId="106F12A7" w:rsidR="00514E29" w:rsidRDefault="00514E29" w:rsidP="005B2B22">
            <w:pPr>
              <w:tabs>
                <w:tab w:val="center" w:pos="4153"/>
                <w:tab w:val="right" w:pos="8306"/>
              </w:tabs>
              <w:spacing w:line="360" w:lineRule="auto"/>
              <w:rPr>
                <w:rFonts w:ascii="宋体" w:eastAsia="宋体" w:hAnsi="宋体"/>
                <w:bCs/>
                <w:color w:val="000000"/>
                <w:sz w:val="24"/>
              </w:rPr>
            </w:pPr>
            <w:r>
              <w:rPr>
                <w:rFonts w:ascii="宋体" w:eastAsia="宋体" w:hAnsi="宋体" w:hint="eastAsia"/>
                <w:bCs/>
                <w:color w:val="000000"/>
                <w:sz w:val="24"/>
              </w:rPr>
              <w:t>教师观察学生对核心语言的理解与掌握情况，及时发现问题、解决问题。</w:t>
            </w:r>
          </w:p>
          <w:p w14:paraId="1D4E4533" w14:textId="77777777" w:rsidR="00514E29" w:rsidRDefault="00514E29" w:rsidP="005B2B22">
            <w:pPr>
              <w:tabs>
                <w:tab w:val="center" w:pos="4153"/>
                <w:tab w:val="right" w:pos="8306"/>
              </w:tabs>
              <w:spacing w:line="360" w:lineRule="auto"/>
              <w:rPr>
                <w:rFonts w:ascii="Times New Roman" w:hAnsi="Times New Roman"/>
                <w:bCs/>
                <w:color w:val="000000"/>
                <w:sz w:val="24"/>
              </w:rPr>
            </w:pPr>
          </w:p>
          <w:p w14:paraId="5EC16BD9" w14:textId="77777777" w:rsidR="00514E29" w:rsidRDefault="00514E29" w:rsidP="005B2B22">
            <w:pPr>
              <w:tabs>
                <w:tab w:val="center" w:pos="4153"/>
                <w:tab w:val="right" w:pos="8306"/>
              </w:tabs>
              <w:spacing w:line="360" w:lineRule="auto"/>
              <w:rPr>
                <w:rFonts w:ascii="Times New Roman" w:hAnsi="Times New Roman"/>
                <w:bCs/>
                <w:color w:val="000000"/>
                <w:sz w:val="24"/>
              </w:rPr>
            </w:pPr>
          </w:p>
          <w:p w14:paraId="3D53581F" w14:textId="77777777" w:rsidR="00514E29" w:rsidRDefault="00514E29" w:rsidP="005B2B22">
            <w:pPr>
              <w:tabs>
                <w:tab w:val="center" w:pos="4153"/>
                <w:tab w:val="right" w:pos="8306"/>
              </w:tabs>
              <w:spacing w:line="360" w:lineRule="auto"/>
              <w:rPr>
                <w:rFonts w:ascii="Times New Roman" w:hAnsi="Times New Roman"/>
                <w:bCs/>
                <w:color w:val="000000"/>
                <w:sz w:val="24"/>
              </w:rPr>
            </w:pPr>
          </w:p>
          <w:p w14:paraId="41687381" w14:textId="77777777" w:rsidR="00514E29" w:rsidRDefault="00514E29" w:rsidP="005B2B22">
            <w:pPr>
              <w:tabs>
                <w:tab w:val="center" w:pos="4153"/>
                <w:tab w:val="right" w:pos="8306"/>
              </w:tabs>
              <w:spacing w:line="360" w:lineRule="auto"/>
              <w:rPr>
                <w:rFonts w:ascii="Times New Roman" w:hAnsi="Times New Roman"/>
                <w:bCs/>
                <w:color w:val="000000"/>
                <w:sz w:val="24"/>
              </w:rPr>
            </w:pPr>
          </w:p>
        </w:tc>
      </w:tr>
      <w:tr w:rsidR="00514E29" w14:paraId="7E62D55F" w14:textId="77777777" w:rsidTr="00514E29">
        <w:tc>
          <w:tcPr>
            <w:tcW w:w="82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FA678A" w14:textId="305384B5" w:rsidR="00514E29" w:rsidRDefault="00514E29" w:rsidP="005B2B22">
            <w:pPr>
              <w:tabs>
                <w:tab w:val="center" w:pos="4153"/>
                <w:tab w:val="right" w:pos="8306"/>
              </w:tabs>
              <w:spacing w:line="360" w:lineRule="auto"/>
              <w:rPr>
                <w:rFonts w:ascii="宋体" w:eastAsia="宋体" w:hAnsi="宋体"/>
                <w:bCs/>
                <w:color w:val="000000"/>
                <w:sz w:val="24"/>
              </w:rPr>
            </w:pPr>
            <w:r>
              <w:rPr>
                <w:rFonts w:ascii="宋体" w:eastAsia="宋体" w:hAnsi="宋体" w:hint="eastAsia"/>
                <w:b/>
                <w:color w:val="000000"/>
                <w:sz w:val="24"/>
              </w:rPr>
              <w:t>设计意图</w:t>
            </w:r>
            <w:r>
              <w:rPr>
                <w:rFonts w:ascii="宋体" w:eastAsia="宋体" w:hAnsi="宋体" w:hint="eastAsia"/>
                <w:bCs/>
                <w:color w:val="000000"/>
                <w:sz w:val="24"/>
              </w:rPr>
              <w:t>：本阶段学习活动旨在引导学生在语境中内化本课时</w:t>
            </w:r>
            <w:r w:rsidR="009A560E">
              <w:rPr>
                <w:rFonts w:ascii="宋体" w:eastAsia="宋体" w:hAnsi="宋体" w:hint="eastAsia"/>
                <w:bCs/>
                <w:color w:val="000000"/>
                <w:sz w:val="24"/>
              </w:rPr>
              <w:t>的</w:t>
            </w:r>
            <w:r>
              <w:rPr>
                <w:rFonts w:ascii="宋体" w:eastAsia="宋体" w:hAnsi="宋体" w:hint="eastAsia"/>
                <w:bCs/>
                <w:color w:val="000000"/>
                <w:sz w:val="24"/>
              </w:rPr>
              <w:t>核心语言。</w:t>
            </w:r>
          </w:p>
        </w:tc>
      </w:tr>
      <w:tr w:rsidR="00514E29" w14:paraId="0AC147B3" w14:textId="77777777" w:rsidTr="00F8495C">
        <w:tc>
          <w:tcPr>
            <w:tcW w:w="2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A09F37" w14:textId="6B3CD194" w:rsidR="00514E29" w:rsidRDefault="00514E29" w:rsidP="005B2B22">
            <w:pPr>
              <w:tabs>
                <w:tab w:val="center" w:pos="4153"/>
                <w:tab w:val="right" w:pos="8306"/>
              </w:tabs>
              <w:spacing w:line="360" w:lineRule="auto"/>
              <w:rPr>
                <w:rFonts w:ascii="宋体" w:eastAsia="宋体" w:hAnsi="宋体"/>
                <w:bCs/>
                <w:color w:val="000000"/>
                <w:sz w:val="24"/>
              </w:rPr>
            </w:pPr>
            <w:r>
              <w:rPr>
                <w:rFonts w:ascii="宋体" w:eastAsia="宋体" w:hAnsi="宋体" w:hint="eastAsia"/>
                <w:bCs/>
                <w:color w:val="000000"/>
                <w:sz w:val="24"/>
              </w:rPr>
              <w:t>（3）</w:t>
            </w:r>
            <w:r w:rsidR="008A74BB" w:rsidRPr="008A74BB">
              <w:rPr>
                <w:rFonts w:ascii="宋体" w:eastAsia="宋体" w:hAnsi="宋体" w:hint="eastAsia"/>
                <w:bCs/>
                <w:color w:val="000000"/>
                <w:sz w:val="24"/>
              </w:rPr>
              <w:t>小组合作表演故事，模仿故事角色的语音、语调、表情和动作，深入体会故事角色的情感，感受语言交流的真实性、互动性和趣味性，进一步了解和体验春节习俗，感受中国传统节日的魅力</w:t>
            </w:r>
            <w:r>
              <w:rPr>
                <w:rFonts w:ascii="宋体" w:eastAsia="宋体" w:hAnsi="宋体" w:hint="eastAsia"/>
                <w:bCs/>
                <w:color w:val="000000"/>
                <w:sz w:val="24"/>
              </w:rPr>
              <w:t>。</w:t>
            </w:r>
          </w:p>
        </w:tc>
        <w:tc>
          <w:tcPr>
            <w:tcW w:w="4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08DB92" w14:textId="77777777" w:rsidR="00514E29" w:rsidRDefault="00514E29" w:rsidP="005B2B22">
            <w:pPr>
              <w:tabs>
                <w:tab w:val="center" w:pos="4153"/>
                <w:tab w:val="right" w:pos="8306"/>
              </w:tabs>
              <w:spacing w:line="360" w:lineRule="auto"/>
              <w:rPr>
                <w:rFonts w:ascii="Times New Roman" w:hAnsi="Times New Roman"/>
                <w:bCs/>
                <w:color w:val="000000"/>
                <w:sz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</w:rPr>
              <w:t>18. Read the story aloud.</w:t>
            </w:r>
          </w:p>
          <w:p w14:paraId="5F02613A" w14:textId="20796538" w:rsidR="003A2703" w:rsidRDefault="00514E29" w:rsidP="005B2B22">
            <w:pPr>
              <w:tabs>
                <w:tab w:val="center" w:pos="4153"/>
                <w:tab w:val="right" w:pos="8306"/>
              </w:tabs>
              <w:spacing w:line="360" w:lineRule="auto"/>
              <w:rPr>
                <w:rFonts w:ascii="宋体" w:eastAsia="宋体" w:hAnsi="宋体"/>
                <w:bCs/>
                <w:color w:val="000000"/>
                <w:sz w:val="24"/>
              </w:rPr>
            </w:pPr>
            <w:r>
              <w:rPr>
                <w:rFonts w:ascii="宋体" w:eastAsia="宋体" w:hAnsi="宋体" w:hint="eastAsia"/>
                <w:bCs/>
                <w:color w:val="000000"/>
                <w:sz w:val="24"/>
              </w:rPr>
              <w:t>学生自主朗读故事。</w:t>
            </w:r>
          </w:p>
          <w:p w14:paraId="0EECDD46" w14:textId="77777777" w:rsidR="00974A58" w:rsidRPr="00974A58" w:rsidRDefault="00974A58" w:rsidP="005B2B22">
            <w:pPr>
              <w:tabs>
                <w:tab w:val="center" w:pos="4153"/>
                <w:tab w:val="right" w:pos="8306"/>
              </w:tabs>
              <w:spacing w:line="360" w:lineRule="auto"/>
              <w:rPr>
                <w:rFonts w:ascii="宋体" w:eastAsia="宋体" w:hAnsi="宋体"/>
                <w:bCs/>
                <w:color w:val="000000"/>
                <w:sz w:val="24"/>
              </w:rPr>
            </w:pPr>
          </w:p>
          <w:p w14:paraId="265EB3CE" w14:textId="5739C9DF" w:rsidR="00514E29" w:rsidRDefault="00514E29" w:rsidP="005B2B22">
            <w:pPr>
              <w:tabs>
                <w:tab w:val="center" w:pos="4153"/>
                <w:tab w:val="right" w:pos="8306"/>
              </w:tabs>
              <w:spacing w:line="360" w:lineRule="auto"/>
              <w:rPr>
                <w:rFonts w:ascii="Times New Roman" w:hAnsi="Times New Roman"/>
                <w:bCs/>
                <w:color w:val="000000"/>
                <w:sz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</w:rPr>
              <w:t>19. Work in groups. Act out the story.</w:t>
            </w:r>
          </w:p>
          <w:p w14:paraId="0E41C861" w14:textId="44FCF59E" w:rsidR="00514E29" w:rsidRPr="005F61E0" w:rsidRDefault="00514E29" w:rsidP="005B2B22">
            <w:pPr>
              <w:tabs>
                <w:tab w:val="center" w:pos="4153"/>
                <w:tab w:val="right" w:pos="8306"/>
              </w:tabs>
              <w:spacing w:line="360" w:lineRule="auto"/>
              <w:rPr>
                <w:rFonts w:ascii="宋体" w:eastAsia="宋体" w:hAnsi="宋体"/>
                <w:bCs/>
                <w:color w:val="000000"/>
                <w:sz w:val="24"/>
              </w:rPr>
            </w:pPr>
            <w:r>
              <w:rPr>
                <w:rFonts w:ascii="宋体" w:eastAsia="宋体" w:hAnsi="宋体" w:hint="eastAsia"/>
                <w:bCs/>
                <w:color w:val="000000"/>
                <w:sz w:val="24"/>
              </w:rPr>
              <w:t>学生分组合作表演故事，模仿角色的</w:t>
            </w:r>
            <w:r w:rsidR="008A74BB" w:rsidRPr="008A74BB">
              <w:rPr>
                <w:rFonts w:ascii="宋体" w:eastAsia="宋体" w:hAnsi="宋体" w:hint="eastAsia"/>
                <w:bCs/>
                <w:color w:val="000000"/>
                <w:sz w:val="24"/>
              </w:rPr>
              <w:t>语音、</w:t>
            </w:r>
            <w:r>
              <w:rPr>
                <w:rFonts w:ascii="宋体" w:eastAsia="宋体" w:hAnsi="宋体" w:hint="eastAsia"/>
                <w:bCs/>
                <w:color w:val="000000"/>
                <w:sz w:val="24"/>
              </w:rPr>
              <w:t>语调、</w:t>
            </w:r>
            <w:r w:rsidR="00850BCE">
              <w:rPr>
                <w:rFonts w:ascii="宋体" w:eastAsia="宋体" w:hAnsi="宋体" w:hint="eastAsia"/>
                <w:bCs/>
                <w:color w:val="000000"/>
                <w:sz w:val="24"/>
              </w:rPr>
              <w:t>表情</w:t>
            </w:r>
            <w:r>
              <w:rPr>
                <w:rFonts w:ascii="宋体" w:eastAsia="宋体" w:hAnsi="宋体" w:hint="eastAsia"/>
                <w:bCs/>
                <w:color w:val="000000"/>
                <w:sz w:val="24"/>
              </w:rPr>
              <w:t>和</w:t>
            </w:r>
            <w:r w:rsidR="00850BCE">
              <w:rPr>
                <w:rFonts w:ascii="宋体" w:eastAsia="宋体" w:hAnsi="宋体" w:hint="eastAsia"/>
                <w:bCs/>
                <w:color w:val="000000"/>
                <w:sz w:val="24"/>
              </w:rPr>
              <w:t>动作</w:t>
            </w:r>
            <w:r>
              <w:rPr>
                <w:rFonts w:ascii="宋体" w:eastAsia="宋体" w:hAnsi="宋体" w:hint="eastAsia"/>
                <w:bCs/>
                <w:color w:val="000000"/>
                <w:sz w:val="24"/>
              </w:rPr>
              <w:t>。表演结束后</w:t>
            </w:r>
            <w:r w:rsidR="00324354">
              <w:rPr>
                <w:rFonts w:ascii="宋体" w:eastAsia="宋体" w:hAnsi="宋体" w:hint="eastAsia"/>
                <w:bCs/>
                <w:color w:val="000000"/>
                <w:sz w:val="24"/>
              </w:rPr>
              <w:t>，学生</w:t>
            </w:r>
            <w:r>
              <w:rPr>
                <w:rFonts w:ascii="宋体" w:eastAsia="宋体" w:hAnsi="宋体" w:hint="eastAsia"/>
                <w:bCs/>
                <w:color w:val="000000"/>
                <w:sz w:val="24"/>
              </w:rPr>
              <w:t>根据评价标准进行自评和互评。</w:t>
            </w:r>
          </w:p>
        </w:tc>
        <w:tc>
          <w:tcPr>
            <w:tcW w:w="1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D0BE12" w14:textId="77777777" w:rsidR="00974A58" w:rsidRDefault="00974A58" w:rsidP="005B2B22">
            <w:pPr>
              <w:tabs>
                <w:tab w:val="center" w:pos="4153"/>
                <w:tab w:val="right" w:pos="8306"/>
              </w:tabs>
              <w:spacing w:line="360" w:lineRule="auto"/>
              <w:rPr>
                <w:rFonts w:ascii="宋体" w:eastAsia="宋体" w:hAnsi="宋体"/>
                <w:bCs/>
                <w:color w:val="000000"/>
                <w:sz w:val="24"/>
              </w:rPr>
            </w:pPr>
          </w:p>
          <w:p w14:paraId="00F0C233" w14:textId="77777777" w:rsidR="00974A58" w:rsidRDefault="00974A58" w:rsidP="005B2B22">
            <w:pPr>
              <w:tabs>
                <w:tab w:val="center" w:pos="4153"/>
                <w:tab w:val="right" w:pos="8306"/>
              </w:tabs>
              <w:spacing w:line="360" w:lineRule="auto"/>
              <w:rPr>
                <w:rFonts w:ascii="宋体" w:eastAsia="宋体" w:hAnsi="宋体"/>
                <w:bCs/>
                <w:color w:val="000000"/>
                <w:sz w:val="24"/>
              </w:rPr>
            </w:pPr>
          </w:p>
          <w:p w14:paraId="2F3973C1" w14:textId="77777777" w:rsidR="00974A58" w:rsidRDefault="00974A58" w:rsidP="005B2B22">
            <w:pPr>
              <w:tabs>
                <w:tab w:val="center" w:pos="4153"/>
                <w:tab w:val="right" w:pos="8306"/>
              </w:tabs>
              <w:spacing w:line="360" w:lineRule="auto"/>
              <w:rPr>
                <w:rFonts w:ascii="宋体" w:eastAsia="宋体" w:hAnsi="宋体"/>
                <w:bCs/>
                <w:color w:val="000000"/>
                <w:sz w:val="24"/>
              </w:rPr>
            </w:pPr>
          </w:p>
          <w:p w14:paraId="458E9A46" w14:textId="396DD0DF" w:rsidR="00514E29" w:rsidRDefault="00514E29" w:rsidP="005B2B22">
            <w:pPr>
              <w:tabs>
                <w:tab w:val="center" w:pos="4153"/>
                <w:tab w:val="right" w:pos="8306"/>
              </w:tabs>
              <w:spacing w:line="360" w:lineRule="auto"/>
              <w:rPr>
                <w:rFonts w:ascii="Times New Roman" w:hAnsi="Times New Roman"/>
                <w:bCs/>
                <w:color w:val="000000"/>
                <w:sz w:val="24"/>
              </w:rPr>
            </w:pPr>
            <w:r>
              <w:rPr>
                <w:rFonts w:ascii="宋体" w:eastAsia="宋体" w:hAnsi="宋体" w:hint="eastAsia"/>
                <w:bCs/>
                <w:color w:val="000000"/>
                <w:sz w:val="24"/>
              </w:rPr>
              <w:t>教师观察学生能否使用恰当的</w:t>
            </w:r>
            <w:r w:rsidR="008A74BB" w:rsidRPr="008A74BB">
              <w:rPr>
                <w:rFonts w:ascii="宋体" w:eastAsia="宋体" w:hAnsi="宋体" w:hint="eastAsia"/>
                <w:bCs/>
                <w:color w:val="000000"/>
                <w:sz w:val="24"/>
              </w:rPr>
              <w:t>语</w:t>
            </w:r>
            <w:r w:rsidR="00EC34DE">
              <w:rPr>
                <w:rFonts w:ascii="宋体" w:eastAsia="宋体" w:hAnsi="宋体" w:hint="eastAsia"/>
                <w:bCs/>
                <w:color w:val="000000"/>
                <w:sz w:val="24"/>
              </w:rPr>
              <w:t>言</w:t>
            </w:r>
            <w:r w:rsidR="00DD5357">
              <w:rPr>
                <w:rFonts w:ascii="宋体" w:eastAsia="宋体" w:hAnsi="宋体" w:hint="eastAsia"/>
                <w:bCs/>
                <w:color w:val="000000"/>
                <w:sz w:val="24"/>
              </w:rPr>
              <w:t>、</w:t>
            </w:r>
            <w:r w:rsidR="00850BCE">
              <w:rPr>
                <w:rFonts w:ascii="宋体" w:eastAsia="宋体" w:hAnsi="宋体" w:hint="eastAsia"/>
                <w:bCs/>
                <w:color w:val="000000"/>
                <w:sz w:val="24"/>
              </w:rPr>
              <w:t>动作</w:t>
            </w:r>
            <w:r>
              <w:rPr>
                <w:rFonts w:ascii="宋体" w:eastAsia="宋体" w:hAnsi="宋体" w:hint="eastAsia"/>
                <w:bCs/>
                <w:color w:val="000000"/>
                <w:sz w:val="24"/>
              </w:rPr>
              <w:t>展现故事情节。</w:t>
            </w:r>
          </w:p>
        </w:tc>
      </w:tr>
      <w:tr w:rsidR="00514E29" w14:paraId="72635558" w14:textId="77777777" w:rsidTr="00514E29">
        <w:tc>
          <w:tcPr>
            <w:tcW w:w="82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E85075" w14:textId="31DE8978" w:rsidR="00514E29" w:rsidRDefault="00514E29" w:rsidP="005B2B22">
            <w:pPr>
              <w:tabs>
                <w:tab w:val="center" w:pos="4153"/>
                <w:tab w:val="right" w:pos="8306"/>
              </w:tabs>
              <w:spacing w:line="360" w:lineRule="auto"/>
              <w:rPr>
                <w:rFonts w:ascii="宋体" w:eastAsia="宋体" w:hAnsi="宋体"/>
                <w:bCs/>
                <w:color w:val="000000"/>
                <w:sz w:val="24"/>
              </w:rPr>
            </w:pPr>
            <w:r>
              <w:rPr>
                <w:rFonts w:ascii="宋体" w:eastAsia="宋体" w:hAnsi="宋体" w:hint="eastAsia"/>
                <w:b/>
                <w:color w:val="000000"/>
                <w:sz w:val="24"/>
              </w:rPr>
              <w:t>设计意图</w:t>
            </w:r>
            <w:r>
              <w:rPr>
                <w:rFonts w:ascii="宋体" w:eastAsia="宋体" w:hAnsi="宋体" w:hint="eastAsia"/>
                <w:bCs/>
                <w:color w:val="000000"/>
                <w:sz w:val="24"/>
              </w:rPr>
              <w:t>：本阶段学习活动旨在引导学生完整地朗读和表演故事，进一步体会春节习俗和故事角色的情感。</w:t>
            </w:r>
          </w:p>
        </w:tc>
      </w:tr>
      <w:tr w:rsidR="00514E29" w14:paraId="648A385B" w14:textId="77777777" w:rsidTr="00514E29">
        <w:tc>
          <w:tcPr>
            <w:tcW w:w="82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CDFDB0" w14:textId="77777777" w:rsidR="00514E29" w:rsidRDefault="00514E29" w:rsidP="005B2B22">
            <w:pPr>
              <w:tabs>
                <w:tab w:val="center" w:pos="4153"/>
                <w:tab w:val="right" w:pos="8306"/>
              </w:tabs>
              <w:spacing w:line="360" w:lineRule="auto"/>
              <w:jc w:val="center"/>
              <w:rPr>
                <w:rFonts w:ascii="宋体" w:eastAsia="宋体" w:hAnsi="宋体"/>
                <w:b/>
                <w:color w:val="000000"/>
                <w:sz w:val="24"/>
              </w:rPr>
            </w:pPr>
            <w:r>
              <w:rPr>
                <w:rFonts w:ascii="宋体" w:eastAsia="宋体" w:hAnsi="宋体" w:hint="eastAsia"/>
                <w:b/>
                <w:bCs/>
                <w:color w:val="000000"/>
                <w:sz w:val="24"/>
              </w:rPr>
              <w:lastRenderedPageBreak/>
              <w:t>作业布置</w:t>
            </w:r>
          </w:p>
        </w:tc>
      </w:tr>
      <w:tr w:rsidR="00514E29" w14:paraId="6BEA9BE2" w14:textId="77777777" w:rsidTr="00514E29">
        <w:tc>
          <w:tcPr>
            <w:tcW w:w="82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A0D8B9" w14:textId="77777777" w:rsidR="00514E29" w:rsidRDefault="00514E29" w:rsidP="005B2B22">
            <w:pPr>
              <w:spacing w:line="360" w:lineRule="auto"/>
              <w:rPr>
                <w:rFonts w:ascii="宋体" w:eastAsia="宋体" w:hAnsi="宋体"/>
                <w:bCs/>
                <w:sz w:val="24"/>
                <w:lang w:bidi="ar"/>
              </w:rPr>
            </w:pPr>
            <w:r>
              <w:rPr>
                <w:rFonts w:ascii="宋体" w:eastAsia="宋体" w:hAnsi="宋体" w:hint="eastAsia"/>
                <w:bCs/>
                <w:sz w:val="24"/>
                <w:lang w:bidi="ar"/>
              </w:rPr>
              <w:t>（1）带感情地朗读故事。</w:t>
            </w:r>
          </w:p>
          <w:p w14:paraId="26A6E6A2" w14:textId="08F592DB" w:rsidR="00514E29" w:rsidRPr="00715AC1" w:rsidRDefault="00514E29" w:rsidP="005B2B22">
            <w:pPr>
              <w:tabs>
                <w:tab w:val="center" w:pos="4153"/>
                <w:tab w:val="right" w:pos="8306"/>
              </w:tabs>
              <w:spacing w:line="360" w:lineRule="auto"/>
              <w:rPr>
                <w:rFonts w:ascii="宋体" w:eastAsia="宋体" w:hAnsi="宋体"/>
                <w:bCs/>
                <w:sz w:val="24"/>
              </w:rPr>
            </w:pPr>
            <w:r>
              <w:rPr>
                <w:rFonts w:ascii="宋体" w:eastAsia="宋体" w:hAnsi="宋体" w:hint="eastAsia"/>
                <w:bCs/>
                <w:sz w:val="24"/>
              </w:rPr>
              <w:t>（2）</w:t>
            </w:r>
            <w:r w:rsidR="00715AC1" w:rsidRPr="00715AC1">
              <w:rPr>
                <w:rFonts w:ascii="宋体" w:eastAsia="宋体" w:hAnsi="宋体" w:hint="eastAsia"/>
                <w:bCs/>
                <w:sz w:val="24"/>
              </w:rPr>
              <w:t>用英语向朋友或家人介绍所学的春节习俗，并尝试介绍自己了解的其他习俗</w:t>
            </w:r>
            <w:r w:rsidRPr="00715AC1">
              <w:rPr>
                <w:rFonts w:ascii="宋体" w:eastAsia="宋体" w:hAnsi="宋体" w:hint="eastAsia"/>
                <w:bCs/>
                <w:sz w:val="24"/>
              </w:rPr>
              <w:t>。</w:t>
            </w:r>
          </w:p>
        </w:tc>
      </w:tr>
    </w:tbl>
    <w:p w14:paraId="226B0E70" w14:textId="77777777" w:rsidR="00514E29" w:rsidRDefault="00514E29" w:rsidP="007E7188">
      <w:pPr>
        <w:spacing w:before="240" w:line="360" w:lineRule="auto"/>
        <w:rPr>
          <w:rFonts w:ascii="Times New Roman" w:hAnsi="Times New Roman"/>
          <w:b/>
          <w:sz w:val="24"/>
          <w14:ligatures w14:val="standardContextual"/>
        </w:rPr>
      </w:pPr>
    </w:p>
    <w:p w14:paraId="22C9D33C" w14:textId="247A91AC" w:rsidR="00875579" w:rsidRPr="00876B2B" w:rsidRDefault="00875579" w:rsidP="005B2B22">
      <w:pPr>
        <w:widowControl/>
        <w:shd w:val="clear" w:color="auto" w:fill="FFFFFF"/>
        <w:spacing w:line="360" w:lineRule="auto"/>
        <w:ind w:right="45"/>
        <w:jc w:val="center"/>
        <w:rPr>
          <w:rFonts w:ascii="Times New Roman" w:eastAsia="宋体" w:hAnsi="Times New Roman" w:cs="Times New Roman"/>
          <w:b/>
          <w:bCs/>
          <w:sz w:val="24"/>
        </w:rPr>
      </w:pPr>
      <w:r w:rsidRPr="00876B2B">
        <w:rPr>
          <w:rFonts w:ascii="Times New Roman" w:eastAsia="宋体" w:hAnsi="Times New Roman" w:cs="Times New Roman"/>
          <w:b/>
          <w:bCs/>
          <w:sz w:val="24"/>
        </w:rPr>
        <w:t>第三课时</w:t>
      </w:r>
    </w:p>
    <w:p w14:paraId="33B95A26" w14:textId="50876244" w:rsidR="00583F8B" w:rsidRPr="00876B2B" w:rsidRDefault="00875579" w:rsidP="005B2B22">
      <w:pPr>
        <w:widowControl/>
        <w:shd w:val="clear" w:color="auto" w:fill="FFFFFF"/>
        <w:spacing w:line="360" w:lineRule="auto"/>
        <w:ind w:right="45"/>
        <w:jc w:val="center"/>
        <w:rPr>
          <w:rFonts w:ascii="Times New Roman" w:eastAsia="宋体" w:hAnsi="Times New Roman" w:cs="Times New Roman"/>
          <w:b/>
          <w:bCs/>
          <w:sz w:val="24"/>
        </w:rPr>
      </w:pPr>
      <w:r w:rsidRPr="00876B2B">
        <w:rPr>
          <w:rFonts w:ascii="Times New Roman" w:eastAsia="宋体" w:hAnsi="Times New Roman" w:cs="Times New Roman"/>
          <w:b/>
          <w:bCs/>
          <w:sz w:val="24"/>
        </w:rPr>
        <w:t xml:space="preserve">Let’s practise. </w:t>
      </w:r>
      <w:r w:rsidR="001D7E9F">
        <w:rPr>
          <w:rFonts w:ascii="Times New Roman" w:hAnsi="Times New Roman"/>
          <w:b/>
          <w:bCs/>
          <w:sz w:val="24"/>
        </w:rPr>
        <w:t>&amp;</w:t>
      </w:r>
      <w:r w:rsidR="001D7E9F">
        <w:rPr>
          <w:rFonts w:ascii="Times New Roman" w:hAnsi="Times New Roman" w:hint="eastAsia"/>
          <w:b/>
          <w:sz w:val="24"/>
        </w:rPr>
        <w:t xml:space="preserve"> Let</w:t>
      </w:r>
      <w:r w:rsidR="001D7E9F">
        <w:rPr>
          <w:rFonts w:ascii="Times New Roman" w:hAnsi="Times New Roman"/>
          <w:b/>
          <w:sz w:val="24"/>
        </w:rPr>
        <w:t>’</w:t>
      </w:r>
      <w:r w:rsidR="001D7E9F">
        <w:rPr>
          <w:rFonts w:ascii="Times New Roman" w:hAnsi="Times New Roman" w:hint="eastAsia"/>
          <w:b/>
          <w:sz w:val="24"/>
        </w:rPr>
        <w:t>s explore</w:t>
      </w:r>
      <w:r w:rsidR="001D7E9F">
        <w:rPr>
          <w:rFonts w:ascii="Times New Roman" w:hAnsi="Times New Roman"/>
          <w:b/>
          <w:bCs/>
          <w:sz w:val="24"/>
        </w:rPr>
        <w:t>.</w:t>
      </w:r>
      <w:r w:rsidR="001D7E9F">
        <w:rPr>
          <w:rFonts w:ascii="Times New Roman" w:hAnsi="Times New Roman" w:hint="eastAsia"/>
          <w:b/>
          <w:bCs/>
          <w:sz w:val="24"/>
        </w:rPr>
        <w:t xml:space="preserve"> </w:t>
      </w:r>
      <w:r w:rsidRPr="00876B2B">
        <w:rPr>
          <w:rFonts w:ascii="Times New Roman" w:eastAsia="宋体" w:hAnsi="Times New Roman" w:cs="Times New Roman"/>
          <w:b/>
          <w:bCs/>
          <w:sz w:val="24"/>
        </w:rPr>
        <w:t>&amp; Let’s have fun.</w:t>
      </w:r>
    </w:p>
    <w:p w14:paraId="68C423DE" w14:textId="4B4DF013" w:rsidR="00583F8B" w:rsidRPr="00AE542C" w:rsidRDefault="00EC433F" w:rsidP="005B2B22">
      <w:pPr>
        <w:spacing w:line="360" w:lineRule="auto"/>
        <w:rPr>
          <w:rFonts w:ascii="Times New Roman" w:eastAsia="宋体" w:hAnsi="Times New Roman" w:cs="Times New Roman"/>
          <w:b/>
          <w:sz w:val="24"/>
        </w:rPr>
      </w:pPr>
      <w:r w:rsidRPr="00EF4594">
        <w:rPr>
          <w:rFonts w:ascii="宋体" w:eastAsia="宋体" w:hAnsi="宋体" w:cs="Times New Roman"/>
          <w:b/>
          <w:sz w:val="24"/>
        </w:rPr>
        <w:t>1.</w:t>
      </w:r>
      <w:r w:rsidR="00985331" w:rsidRPr="00AE542C">
        <w:rPr>
          <w:rFonts w:ascii="Times New Roman" w:eastAsia="宋体" w:hAnsi="Times New Roman" w:cs="Times New Roman" w:hint="eastAsia"/>
          <w:b/>
          <w:sz w:val="24"/>
        </w:rPr>
        <w:t>教学目标</w:t>
      </w:r>
    </w:p>
    <w:p w14:paraId="47A0E11A" w14:textId="718D3EA9" w:rsidR="00583F8B" w:rsidRPr="00876B2B" w:rsidRDefault="00985331" w:rsidP="005B2B22">
      <w:pPr>
        <w:spacing w:line="360" w:lineRule="auto"/>
        <w:rPr>
          <w:rFonts w:ascii="Times New Roman" w:eastAsia="宋体" w:hAnsi="Times New Roman" w:cs="Times New Roman"/>
          <w:bCs/>
          <w:sz w:val="24"/>
        </w:rPr>
      </w:pPr>
      <w:r w:rsidRPr="00876B2B">
        <w:rPr>
          <w:rFonts w:ascii="Times New Roman" w:eastAsia="宋体" w:hAnsi="Times New Roman" w:cs="Times New Roman" w:hint="eastAsia"/>
          <w:bCs/>
          <w:sz w:val="24"/>
        </w:rPr>
        <w:t>通过本课时学习，学生能够：</w:t>
      </w:r>
    </w:p>
    <w:p w14:paraId="01E87A0A" w14:textId="593E0819" w:rsidR="00583F8B" w:rsidRPr="00C366A3" w:rsidRDefault="00EC433F" w:rsidP="005B2B22">
      <w:pPr>
        <w:spacing w:line="360" w:lineRule="auto"/>
        <w:rPr>
          <w:rFonts w:ascii="Times New Roman" w:eastAsia="宋体" w:hAnsi="Times New Roman" w:cs="Times New Roman"/>
          <w:sz w:val="24"/>
        </w:rPr>
      </w:pPr>
      <w:r w:rsidRPr="00C366A3">
        <w:rPr>
          <w:rFonts w:asciiTheme="minorEastAsia" w:hAnsiTheme="minorEastAsia" w:cs="Times New Roman"/>
          <w:sz w:val="24"/>
        </w:rPr>
        <w:t>（</w:t>
      </w:r>
      <w:r w:rsidR="00606E79" w:rsidRPr="00C366A3">
        <w:rPr>
          <w:rFonts w:asciiTheme="minorEastAsia" w:hAnsiTheme="minorEastAsia" w:cs="Times New Roman"/>
          <w:sz w:val="24"/>
        </w:rPr>
        <w:t>1</w:t>
      </w:r>
      <w:r w:rsidRPr="00C366A3">
        <w:rPr>
          <w:rFonts w:asciiTheme="minorEastAsia" w:hAnsiTheme="minorEastAsia" w:cs="Times New Roman"/>
          <w:sz w:val="24"/>
        </w:rPr>
        <w:t>）</w:t>
      </w:r>
      <w:r w:rsidR="00932D99" w:rsidRPr="00932D99">
        <w:rPr>
          <w:rFonts w:ascii="Times New Roman" w:eastAsia="宋体" w:hAnsi="Times New Roman" w:cs="Times New Roman" w:hint="eastAsia"/>
          <w:sz w:val="24"/>
        </w:rPr>
        <w:t>识别图片中的春节元素，并运用“</w:t>
      </w:r>
      <w:r w:rsidR="00932D99" w:rsidRPr="00932D99">
        <w:rPr>
          <w:rFonts w:ascii="Times New Roman" w:eastAsia="宋体" w:hAnsi="Times New Roman" w:cs="Times New Roman"/>
          <w:sz w:val="24"/>
        </w:rPr>
        <w:t>It’s…</w:t>
      </w:r>
      <w:r w:rsidR="000B2D2C">
        <w:rPr>
          <w:rFonts w:ascii="Times New Roman" w:eastAsia="宋体" w:hAnsi="Times New Roman" w:cs="Times New Roman" w:hint="eastAsia"/>
          <w:sz w:val="24"/>
        </w:rPr>
        <w:t>”</w:t>
      </w:r>
      <w:r w:rsidR="00932D99" w:rsidRPr="00932D99">
        <w:rPr>
          <w:rFonts w:ascii="Times New Roman" w:eastAsia="宋体" w:hAnsi="Times New Roman" w:cs="Times New Roman" w:hint="eastAsia"/>
          <w:sz w:val="24"/>
        </w:rPr>
        <w:t>或“</w:t>
      </w:r>
      <w:r w:rsidR="00932D99" w:rsidRPr="00932D99">
        <w:rPr>
          <w:rFonts w:ascii="Times New Roman" w:eastAsia="宋体" w:hAnsi="Times New Roman" w:cs="Times New Roman"/>
          <w:sz w:val="24"/>
        </w:rPr>
        <w:t>They are…</w:t>
      </w:r>
      <w:r w:rsidR="000B2D2C">
        <w:rPr>
          <w:rFonts w:ascii="Times New Roman" w:eastAsia="宋体" w:hAnsi="Times New Roman" w:cs="Times New Roman" w:hint="eastAsia"/>
          <w:sz w:val="24"/>
        </w:rPr>
        <w:t>”</w:t>
      </w:r>
      <w:r w:rsidR="006605EA">
        <w:rPr>
          <w:rFonts w:ascii="Times New Roman" w:eastAsia="宋体" w:hAnsi="Times New Roman" w:cs="Times New Roman" w:hint="eastAsia"/>
          <w:sz w:val="24"/>
        </w:rPr>
        <w:t>句型</w:t>
      </w:r>
      <w:r w:rsidR="00932D99" w:rsidRPr="00932D99">
        <w:rPr>
          <w:rFonts w:ascii="Times New Roman" w:eastAsia="宋体" w:hAnsi="Times New Roman" w:cs="Times New Roman" w:hint="eastAsia"/>
          <w:sz w:val="24"/>
        </w:rPr>
        <w:t>进行介绍。</w:t>
      </w:r>
    </w:p>
    <w:p w14:paraId="2CD2648A" w14:textId="77777777" w:rsidR="00481BF5" w:rsidRDefault="00932D99" w:rsidP="005B2B22">
      <w:pPr>
        <w:spacing w:line="360" w:lineRule="auto"/>
        <w:rPr>
          <w:rFonts w:asciiTheme="minorEastAsia" w:hAnsiTheme="minorEastAsia" w:cs="Times New Roman"/>
          <w:bCs/>
          <w:sz w:val="24"/>
        </w:rPr>
      </w:pPr>
      <w:r>
        <w:rPr>
          <w:rFonts w:asciiTheme="minorEastAsia" w:hAnsiTheme="minorEastAsia" w:cs="Times New Roman" w:hint="eastAsia"/>
          <w:bCs/>
          <w:sz w:val="24"/>
        </w:rPr>
        <w:t>（2）</w:t>
      </w:r>
      <w:r w:rsidR="00481BF5" w:rsidRPr="00481BF5">
        <w:rPr>
          <w:rFonts w:asciiTheme="minorEastAsia" w:hAnsiTheme="minorEastAsia" w:cs="Times New Roman" w:hint="eastAsia"/>
          <w:bCs/>
          <w:sz w:val="24"/>
        </w:rPr>
        <w:t>借助图片展示的春节元素，运用所学语言介绍相应的春节习俗。</w:t>
      </w:r>
    </w:p>
    <w:p w14:paraId="70700D6D" w14:textId="7F745449" w:rsidR="00932D99" w:rsidRPr="00932D99" w:rsidRDefault="00932D99" w:rsidP="005B2B22">
      <w:pPr>
        <w:spacing w:line="360" w:lineRule="auto"/>
        <w:rPr>
          <w:rFonts w:asciiTheme="minorEastAsia" w:hAnsiTheme="minorEastAsia" w:cs="Times New Roman"/>
          <w:bCs/>
          <w:sz w:val="24"/>
        </w:rPr>
      </w:pPr>
      <w:r w:rsidRPr="00932D99">
        <w:rPr>
          <w:rFonts w:asciiTheme="minorEastAsia" w:hAnsiTheme="minorEastAsia" w:cs="Times New Roman"/>
          <w:bCs/>
          <w:sz w:val="24"/>
        </w:rPr>
        <w:t>（</w:t>
      </w:r>
      <w:r>
        <w:rPr>
          <w:rFonts w:asciiTheme="minorEastAsia" w:hAnsiTheme="minorEastAsia" w:cs="Times New Roman" w:hint="eastAsia"/>
          <w:bCs/>
          <w:sz w:val="24"/>
        </w:rPr>
        <w:t>3</w:t>
      </w:r>
      <w:r w:rsidRPr="00932D99">
        <w:rPr>
          <w:rFonts w:asciiTheme="minorEastAsia" w:hAnsiTheme="minorEastAsia" w:cs="Times New Roman"/>
          <w:bCs/>
          <w:sz w:val="24"/>
        </w:rPr>
        <w:t>）</w:t>
      </w:r>
      <w:r w:rsidRPr="00932D99">
        <w:rPr>
          <w:rFonts w:asciiTheme="minorEastAsia" w:hAnsiTheme="minorEastAsia" w:cs="Times New Roman" w:hint="eastAsia"/>
          <w:bCs/>
          <w:sz w:val="24"/>
        </w:rPr>
        <w:t>完成涂色活动，回顾与图片相关的故事内容和核心语言，并进行表演。</w:t>
      </w:r>
    </w:p>
    <w:p w14:paraId="6D1CCFD6" w14:textId="77777777" w:rsidR="00BD23CE" w:rsidRPr="00932D99" w:rsidRDefault="00BD23CE" w:rsidP="005B2B22">
      <w:pPr>
        <w:spacing w:line="360" w:lineRule="auto"/>
        <w:rPr>
          <w:rFonts w:ascii="宋体" w:eastAsia="宋体" w:hAnsi="宋体" w:cs="Times New Roman"/>
          <w:b/>
          <w:sz w:val="24"/>
        </w:rPr>
      </w:pPr>
    </w:p>
    <w:p w14:paraId="7A0A61F1" w14:textId="4B9D5042" w:rsidR="00E15CA5" w:rsidRPr="00AE542C" w:rsidRDefault="00E15CA5" w:rsidP="005B2B22">
      <w:pPr>
        <w:spacing w:line="360" w:lineRule="auto"/>
        <w:rPr>
          <w:rFonts w:ascii="Times New Roman" w:eastAsia="宋体" w:hAnsi="Times New Roman" w:cs="Times New Roman"/>
          <w:b/>
          <w:bCs/>
          <w:sz w:val="24"/>
        </w:rPr>
      </w:pPr>
      <w:r w:rsidRPr="00EF4594">
        <w:rPr>
          <w:rFonts w:ascii="宋体" w:eastAsia="宋体" w:hAnsi="宋体" w:cs="Times New Roman"/>
          <w:b/>
          <w:sz w:val="24"/>
        </w:rPr>
        <w:t>2.</w:t>
      </w:r>
      <w:r w:rsidRPr="00AE542C">
        <w:rPr>
          <w:rFonts w:ascii="Times New Roman" w:eastAsia="宋体" w:hAnsi="Times New Roman" w:cs="Times New Roman"/>
          <w:b/>
          <w:bCs/>
          <w:sz w:val="24"/>
        </w:rPr>
        <w:t>核心语言</w:t>
      </w:r>
    </w:p>
    <w:p w14:paraId="7B5C6085" w14:textId="7403A2B5" w:rsidR="00583F8B" w:rsidRPr="00876B2B" w:rsidRDefault="00985331" w:rsidP="005B2B22">
      <w:pPr>
        <w:spacing w:line="360" w:lineRule="auto"/>
        <w:rPr>
          <w:rFonts w:ascii="Times New Roman" w:eastAsia="宋体" w:hAnsi="Times New Roman" w:cs="Times New Roman"/>
          <w:sz w:val="24"/>
        </w:rPr>
      </w:pPr>
      <w:r w:rsidRPr="00876B2B">
        <w:rPr>
          <w:rFonts w:ascii="Times New Roman" w:eastAsia="宋体" w:hAnsi="Times New Roman" w:cs="Times New Roman" w:hint="eastAsia"/>
          <w:sz w:val="24"/>
        </w:rPr>
        <w:t>【核心</w:t>
      </w:r>
      <w:r w:rsidR="00931C2B">
        <w:rPr>
          <w:rFonts w:ascii="Times New Roman" w:eastAsia="宋体" w:hAnsi="Times New Roman" w:cs="Times New Roman" w:hint="eastAsia"/>
          <w:sz w:val="24"/>
        </w:rPr>
        <w:t>词汇</w:t>
      </w:r>
      <w:r w:rsidRPr="00876B2B">
        <w:rPr>
          <w:rFonts w:ascii="Times New Roman" w:eastAsia="宋体" w:hAnsi="Times New Roman" w:cs="Times New Roman" w:hint="eastAsia"/>
          <w:sz w:val="24"/>
        </w:rPr>
        <w:t>】</w:t>
      </w:r>
    </w:p>
    <w:p w14:paraId="5AAC5035" w14:textId="77777777" w:rsidR="00932D99" w:rsidRDefault="00932D99" w:rsidP="005B2B22">
      <w:pPr>
        <w:spacing w:line="360" w:lineRule="auto"/>
        <w:rPr>
          <w:rFonts w:ascii="Times New Roman" w:eastAsia="宋体" w:hAnsi="Times New Roman" w:cs="Times New Roman"/>
          <w:sz w:val="24"/>
        </w:rPr>
      </w:pPr>
      <w:r w:rsidRPr="00932D99">
        <w:rPr>
          <w:rFonts w:ascii="Times New Roman" w:eastAsia="宋体" w:hAnsi="Times New Roman" w:cs="Times New Roman"/>
          <w:sz w:val="24"/>
        </w:rPr>
        <w:t>Spring Festival, clothes, lantern, paper-cut</w:t>
      </w:r>
    </w:p>
    <w:p w14:paraId="06852512" w14:textId="731DD61F" w:rsidR="00583F8B" w:rsidRPr="00876B2B" w:rsidRDefault="00985331" w:rsidP="005B2B22">
      <w:pPr>
        <w:spacing w:line="360" w:lineRule="auto"/>
        <w:rPr>
          <w:rFonts w:ascii="Times New Roman" w:eastAsia="宋体" w:hAnsi="Times New Roman" w:cs="Times New Roman"/>
          <w:sz w:val="24"/>
        </w:rPr>
      </w:pPr>
      <w:r w:rsidRPr="00876B2B">
        <w:rPr>
          <w:rFonts w:ascii="Times New Roman" w:eastAsia="宋体" w:hAnsi="Times New Roman" w:cs="Times New Roman" w:hint="eastAsia"/>
          <w:sz w:val="24"/>
        </w:rPr>
        <w:t>【核心句型】</w:t>
      </w:r>
    </w:p>
    <w:p w14:paraId="02AE57FC" w14:textId="3A1ED1BB" w:rsidR="00932D99" w:rsidRPr="00932D99" w:rsidRDefault="00932D99" w:rsidP="005B2B22">
      <w:pPr>
        <w:spacing w:line="360" w:lineRule="auto"/>
        <w:rPr>
          <w:rFonts w:ascii="Times New Roman" w:eastAsia="宋体" w:hAnsi="Times New Roman" w:cs="Times New Roman"/>
          <w:color w:val="231F20"/>
          <w:kern w:val="0"/>
          <w:sz w:val="24"/>
          <w:lang w:bidi="ar"/>
        </w:rPr>
      </w:pPr>
      <w:r w:rsidRPr="00932D99">
        <w:rPr>
          <w:rFonts w:ascii="Times New Roman" w:eastAsia="宋体" w:hAnsi="Times New Roman" w:cs="Times New Roman"/>
          <w:color w:val="231F20"/>
          <w:kern w:val="0"/>
          <w:sz w:val="24"/>
          <w:lang w:bidi="ar"/>
        </w:rPr>
        <w:t xml:space="preserve">It’s... </w:t>
      </w:r>
    </w:p>
    <w:p w14:paraId="3C853E91" w14:textId="4585D3E5" w:rsidR="00E15CA5" w:rsidRPr="00876B2B" w:rsidRDefault="00932D99" w:rsidP="005B2B22">
      <w:pPr>
        <w:spacing w:line="360" w:lineRule="auto"/>
        <w:rPr>
          <w:rFonts w:ascii="Times New Roman" w:eastAsia="宋体" w:hAnsi="Times New Roman" w:cs="Times New Roman"/>
          <w:bCs/>
          <w:sz w:val="24"/>
        </w:rPr>
      </w:pPr>
      <w:r w:rsidRPr="00932D99">
        <w:rPr>
          <w:rFonts w:ascii="Times New Roman" w:eastAsia="宋体" w:hAnsi="Times New Roman" w:cs="Times New Roman"/>
          <w:color w:val="231F20"/>
          <w:kern w:val="0"/>
          <w:sz w:val="24"/>
          <w:lang w:bidi="ar"/>
        </w:rPr>
        <w:t xml:space="preserve">They are...  </w:t>
      </w:r>
      <w:r w:rsidR="00E15CA5" w:rsidRPr="00876B2B" w:rsidDel="00E15CA5">
        <w:rPr>
          <w:rFonts w:ascii="Times New Roman" w:eastAsia="宋体" w:hAnsi="Times New Roman" w:cs="Times New Roman"/>
          <w:bCs/>
          <w:sz w:val="24"/>
          <w:lang w:eastAsia="zh-Hans"/>
        </w:rPr>
        <w:t xml:space="preserve"> </w:t>
      </w:r>
    </w:p>
    <w:p w14:paraId="5227376B" w14:textId="77777777" w:rsidR="00932D99" w:rsidRDefault="00932D99" w:rsidP="005B2B22">
      <w:pPr>
        <w:spacing w:line="360" w:lineRule="auto"/>
        <w:rPr>
          <w:rFonts w:ascii="宋体" w:eastAsia="宋体" w:hAnsi="宋体" w:cs="Times New Roman"/>
          <w:b/>
          <w:sz w:val="24"/>
        </w:rPr>
      </w:pPr>
    </w:p>
    <w:p w14:paraId="5EBE25AD" w14:textId="347D9E1B" w:rsidR="00583F8B" w:rsidRPr="00AE542C" w:rsidRDefault="00E15CA5" w:rsidP="005B2B22">
      <w:pPr>
        <w:spacing w:line="360" w:lineRule="auto"/>
        <w:rPr>
          <w:rFonts w:ascii="Times New Roman" w:eastAsia="宋体" w:hAnsi="Times New Roman" w:cs="Times New Roman"/>
          <w:b/>
          <w:sz w:val="24"/>
        </w:rPr>
      </w:pPr>
      <w:r w:rsidRPr="00EF4594">
        <w:rPr>
          <w:rFonts w:ascii="宋体" w:eastAsia="宋体" w:hAnsi="宋体" w:cs="Times New Roman"/>
          <w:b/>
          <w:sz w:val="24"/>
        </w:rPr>
        <w:t>3.</w:t>
      </w:r>
      <w:r w:rsidR="00985331" w:rsidRPr="00AE542C">
        <w:rPr>
          <w:rFonts w:ascii="Times New Roman" w:eastAsia="宋体" w:hAnsi="Times New Roman" w:cs="Times New Roman" w:hint="eastAsia"/>
          <w:b/>
          <w:sz w:val="24"/>
          <w:lang w:eastAsia="zh-Hans"/>
        </w:rPr>
        <w:t>教学过程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63"/>
        <w:gridCol w:w="43"/>
        <w:gridCol w:w="3998"/>
        <w:gridCol w:w="70"/>
        <w:gridCol w:w="1922"/>
      </w:tblGrid>
      <w:tr w:rsidR="00583F8B" w:rsidRPr="00AE542C" w14:paraId="44506A72" w14:textId="77777777" w:rsidTr="00396A00">
        <w:tc>
          <w:tcPr>
            <w:tcW w:w="2306" w:type="dxa"/>
            <w:gridSpan w:val="2"/>
          </w:tcPr>
          <w:p w14:paraId="3FB8585B" w14:textId="77777777" w:rsidR="00583F8B" w:rsidRPr="00AE542C" w:rsidRDefault="00985331" w:rsidP="005B2B22">
            <w:pPr>
              <w:spacing w:line="360" w:lineRule="auto"/>
              <w:jc w:val="center"/>
              <w:rPr>
                <w:rFonts w:ascii="Times New Roman" w:eastAsia="宋体" w:hAnsi="Times New Roman" w:cs="Times New Roman"/>
                <w:b/>
                <w:bCs/>
                <w:sz w:val="24"/>
              </w:rPr>
            </w:pPr>
            <w:r w:rsidRPr="00AE542C">
              <w:rPr>
                <w:rFonts w:ascii="Times New Roman" w:eastAsia="宋体" w:hAnsi="Times New Roman" w:cs="Times New Roman" w:hint="eastAsia"/>
                <w:b/>
                <w:bCs/>
                <w:sz w:val="24"/>
              </w:rPr>
              <w:t>教学目标</w:t>
            </w:r>
          </w:p>
        </w:tc>
        <w:tc>
          <w:tcPr>
            <w:tcW w:w="3998" w:type="dxa"/>
          </w:tcPr>
          <w:p w14:paraId="1E22743A" w14:textId="77777777" w:rsidR="00583F8B" w:rsidRPr="00AE542C" w:rsidRDefault="00985331" w:rsidP="005B2B22">
            <w:pPr>
              <w:spacing w:line="360" w:lineRule="auto"/>
              <w:jc w:val="center"/>
              <w:rPr>
                <w:rFonts w:ascii="Times New Roman" w:eastAsia="宋体" w:hAnsi="Times New Roman" w:cs="Times New Roman"/>
                <w:b/>
                <w:bCs/>
                <w:sz w:val="24"/>
              </w:rPr>
            </w:pPr>
            <w:r w:rsidRPr="00AE542C">
              <w:rPr>
                <w:rFonts w:ascii="Times New Roman" w:eastAsia="宋体" w:hAnsi="Times New Roman" w:cs="Times New Roman" w:hint="eastAsia"/>
                <w:b/>
                <w:bCs/>
                <w:sz w:val="24"/>
              </w:rPr>
              <w:t>学习活动</w:t>
            </w:r>
          </w:p>
        </w:tc>
        <w:tc>
          <w:tcPr>
            <w:tcW w:w="1992" w:type="dxa"/>
            <w:gridSpan w:val="2"/>
          </w:tcPr>
          <w:p w14:paraId="2AD18E64" w14:textId="77777777" w:rsidR="00583F8B" w:rsidRPr="00AE542C" w:rsidRDefault="00985331" w:rsidP="005B2B22">
            <w:pPr>
              <w:spacing w:line="360" w:lineRule="auto"/>
              <w:jc w:val="center"/>
              <w:rPr>
                <w:rFonts w:ascii="Times New Roman" w:eastAsia="宋体" w:hAnsi="Times New Roman" w:cs="Times New Roman"/>
                <w:b/>
                <w:bCs/>
                <w:sz w:val="24"/>
              </w:rPr>
            </w:pPr>
            <w:r w:rsidRPr="00AE542C">
              <w:rPr>
                <w:rFonts w:ascii="Times New Roman" w:eastAsia="宋体" w:hAnsi="Times New Roman" w:cs="Times New Roman" w:hint="eastAsia"/>
                <w:b/>
                <w:bCs/>
                <w:sz w:val="24"/>
              </w:rPr>
              <w:t>效果评价</w:t>
            </w:r>
          </w:p>
        </w:tc>
      </w:tr>
      <w:tr w:rsidR="00583F8B" w:rsidRPr="00876B2B" w14:paraId="43DAC601" w14:textId="77777777" w:rsidTr="00396A00">
        <w:tc>
          <w:tcPr>
            <w:tcW w:w="2306" w:type="dxa"/>
            <w:gridSpan w:val="2"/>
          </w:tcPr>
          <w:p w14:paraId="5BF5B597" w14:textId="57C8ACC5" w:rsidR="00932D99" w:rsidRPr="00C366A3" w:rsidRDefault="00932D99" w:rsidP="005B2B22">
            <w:pPr>
              <w:spacing w:line="360" w:lineRule="auto"/>
              <w:rPr>
                <w:rFonts w:ascii="Times New Roman" w:eastAsia="宋体" w:hAnsi="Times New Roman" w:cs="Times New Roman"/>
                <w:sz w:val="24"/>
              </w:rPr>
            </w:pPr>
            <w:r w:rsidRPr="00C366A3">
              <w:rPr>
                <w:rFonts w:asciiTheme="minorEastAsia" w:hAnsiTheme="minorEastAsia" w:cs="Times New Roman"/>
                <w:sz w:val="24"/>
              </w:rPr>
              <w:t>（1）</w:t>
            </w:r>
            <w:r w:rsidRPr="00932D99">
              <w:rPr>
                <w:rFonts w:ascii="Times New Roman" w:eastAsia="宋体" w:hAnsi="Times New Roman" w:cs="Times New Roman" w:hint="eastAsia"/>
                <w:sz w:val="24"/>
              </w:rPr>
              <w:t>识别图片中的春节元素，并运用“</w:t>
            </w:r>
            <w:r w:rsidRPr="00932D99">
              <w:rPr>
                <w:rFonts w:ascii="Times New Roman" w:eastAsia="宋体" w:hAnsi="Times New Roman" w:cs="Times New Roman"/>
                <w:sz w:val="24"/>
              </w:rPr>
              <w:t>It’s…</w:t>
            </w:r>
            <w:r w:rsidR="0020613D">
              <w:rPr>
                <w:rFonts w:ascii="Times New Roman" w:eastAsia="宋体" w:hAnsi="Times New Roman" w:cs="Times New Roman" w:hint="eastAsia"/>
                <w:sz w:val="24"/>
              </w:rPr>
              <w:t>”</w:t>
            </w:r>
            <w:r w:rsidRPr="00932D99">
              <w:rPr>
                <w:rFonts w:ascii="Times New Roman" w:eastAsia="宋体" w:hAnsi="Times New Roman" w:cs="Times New Roman" w:hint="eastAsia"/>
                <w:sz w:val="24"/>
              </w:rPr>
              <w:t>或“</w:t>
            </w:r>
            <w:r w:rsidRPr="00932D99">
              <w:rPr>
                <w:rFonts w:ascii="Times New Roman" w:eastAsia="宋体" w:hAnsi="Times New Roman" w:cs="Times New Roman"/>
                <w:sz w:val="24"/>
              </w:rPr>
              <w:t>They are…</w:t>
            </w:r>
            <w:r w:rsidR="0020613D">
              <w:rPr>
                <w:rFonts w:ascii="Times New Roman" w:eastAsia="宋体" w:hAnsi="Times New Roman" w:cs="Times New Roman" w:hint="eastAsia"/>
                <w:sz w:val="24"/>
              </w:rPr>
              <w:t>”</w:t>
            </w:r>
            <w:r w:rsidR="006605EA">
              <w:rPr>
                <w:rFonts w:ascii="Times New Roman" w:eastAsia="宋体" w:hAnsi="Times New Roman" w:cs="Times New Roman" w:hint="eastAsia"/>
                <w:sz w:val="24"/>
              </w:rPr>
              <w:t>句型</w:t>
            </w:r>
            <w:r w:rsidRPr="00932D99">
              <w:rPr>
                <w:rFonts w:ascii="Times New Roman" w:eastAsia="宋体" w:hAnsi="Times New Roman" w:cs="Times New Roman" w:hint="eastAsia"/>
                <w:sz w:val="24"/>
              </w:rPr>
              <w:t>进行介绍。</w:t>
            </w:r>
          </w:p>
          <w:p w14:paraId="7B96B626" w14:textId="77777777" w:rsidR="00583F8B" w:rsidRPr="00932D99" w:rsidRDefault="00583F8B" w:rsidP="005B2B22">
            <w:pPr>
              <w:spacing w:line="360" w:lineRule="auto"/>
              <w:rPr>
                <w:rFonts w:ascii="Times New Roman" w:eastAsia="宋体" w:hAnsi="Times New Roman" w:cs="Times New Roman"/>
                <w:sz w:val="24"/>
              </w:rPr>
            </w:pPr>
          </w:p>
        </w:tc>
        <w:tc>
          <w:tcPr>
            <w:tcW w:w="3998" w:type="dxa"/>
          </w:tcPr>
          <w:p w14:paraId="5FD6BBC6" w14:textId="237EAB0E" w:rsidR="00583F8B" w:rsidRPr="00876B2B" w:rsidRDefault="004F69DB" w:rsidP="005B2B22">
            <w:pPr>
              <w:spacing w:line="360" w:lineRule="auto"/>
              <w:rPr>
                <w:rFonts w:ascii="Times New Roman" w:eastAsia="宋体" w:hAnsi="Times New Roman" w:cs="Times New Roman"/>
                <w:sz w:val="24"/>
                <w:lang w:bidi="ar"/>
              </w:rPr>
            </w:pPr>
            <w:r w:rsidRPr="00876B2B">
              <w:rPr>
                <w:rFonts w:ascii="Times New Roman" w:eastAsia="宋体" w:hAnsi="Times New Roman" w:cs="Times New Roman"/>
                <w:sz w:val="24"/>
                <w:lang w:bidi="ar"/>
              </w:rPr>
              <w:t xml:space="preserve">1. Let’s </w:t>
            </w:r>
            <w:r w:rsidR="00985331" w:rsidRPr="00876B2B">
              <w:rPr>
                <w:rFonts w:ascii="Times New Roman" w:eastAsia="宋体" w:hAnsi="Times New Roman" w:cs="Times New Roman"/>
                <w:sz w:val="24"/>
                <w:lang w:bidi="ar"/>
              </w:rPr>
              <w:t>chant</w:t>
            </w:r>
            <w:r w:rsidR="006605EA">
              <w:rPr>
                <w:rFonts w:ascii="Times New Roman" w:eastAsia="宋体" w:hAnsi="Times New Roman" w:cs="Times New Roman" w:hint="eastAsia"/>
                <w:sz w:val="24"/>
                <w:lang w:bidi="ar"/>
              </w:rPr>
              <w:t>.</w:t>
            </w:r>
          </w:p>
          <w:p w14:paraId="4BEE9164" w14:textId="75F93ADB" w:rsidR="00583F8B" w:rsidRPr="00876B2B" w:rsidRDefault="004F69DB" w:rsidP="005B2B22">
            <w:pPr>
              <w:spacing w:line="360" w:lineRule="auto"/>
              <w:rPr>
                <w:rFonts w:ascii="Times New Roman" w:eastAsia="宋体" w:hAnsi="Times New Roman" w:cs="Times New Roman"/>
                <w:sz w:val="24"/>
                <w:lang w:bidi="ar"/>
              </w:rPr>
            </w:pPr>
            <w:r w:rsidRPr="00876B2B">
              <w:rPr>
                <w:rFonts w:ascii="Times New Roman" w:eastAsia="宋体" w:hAnsi="Times New Roman" w:cs="Times New Roman" w:hint="eastAsia"/>
                <w:sz w:val="24"/>
                <w:lang w:bidi="ar"/>
              </w:rPr>
              <w:t>学生</w:t>
            </w:r>
            <w:r w:rsidR="008D4409">
              <w:rPr>
                <w:rFonts w:ascii="Times New Roman" w:eastAsia="宋体" w:hAnsi="Times New Roman" w:cs="Times New Roman" w:hint="eastAsia"/>
                <w:sz w:val="24"/>
                <w:lang w:bidi="ar"/>
              </w:rPr>
              <w:t>跟随</w:t>
            </w:r>
            <w:r w:rsidR="00932D99">
              <w:rPr>
                <w:rFonts w:ascii="Times New Roman" w:eastAsia="宋体" w:hAnsi="Times New Roman" w:cs="Times New Roman" w:hint="eastAsia"/>
                <w:sz w:val="24"/>
                <w:lang w:bidi="ar"/>
              </w:rPr>
              <w:t>录音</w:t>
            </w:r>
            <w:r w:rsidRPr="00876B2B">
              <w:rPr>
                <w:rFonts w:ascii="Times New Roman" w:eastAsia="宋体" w:hAnsi="Times New Roman" w:cs="Times New Roman" w:hint="eastAsia"/>
                <w:sz w:val="24"/>
                <w:lang w:bidi="ar"/>
              </w:rPr>
              <w:t>朗读本单元第一课时学习的韵文。</w:t>
            </w:r>
          </w:p>
          <w:p w14:paraId="5E137D0A" w14:textId="77777777" w:rsidR="00DF47B7" w:rsidRPr="00876B2B" w:rsidRDefault="00DF47B7" w:rsidP="005B2B22">
            <w:pPr>
              <w:spacing w:line="360" w:lineRule="auto"/>
              <w:rPr>
                <w:rFonts w:ascii="Times New Roman" w:eastAsia="宋体" w:hAnsi="Times New Roman" w:cs="Times New Roman"/>
                <w:sz w:val="24"/>
                <w:lang w:bidi="ar"/>
              </w:rPr>
            </w:pPr>
          </w:p>
          <w:p w14:paraId="244C517E" w14:textId="140D17D3" w:rsidR="00583F8B" w:rsidRPr="00876B2B" w:rsidRDefault="004F69DB" w:rsidP="005B2B22">
            <w:pPr>
              <w:spacing w:line="360" w:lineRule="auto"/>
              <w:rPr>
                <w:rFonts w:ascii="Times New Roman" w:eastAsia="宋体" w:hAnsi="Times New Roman" w:cs="Times New Roman"/>
                <w:sz w:val="24"/>
                <w:lang w:bidi="ar"/>
              </w:rPr>
            </w:pPr>
            <w:r w:rsidRPr="00876B2B">
              <w:rPr>
                <w:rFonts w:ascii="Times New Roman" w:eastAsia="宋体" w:hAnsi="Times New Roman" w:cs="Times New Roman"/>
                <w:sz w:val="24"/>
                <w:lang w:bidi="ar"/>
              </w:rPr>
              <w:t xml:space="preserve">2. </w:t>
            </w:r>
            <w:r w:rsidR="00932D99" w:rsidRPr="00932D99">
              <w:rPr>
                <w:rFonts w:ascii="Times New Roman" w:eastAsia="宋体" w:hAnsi="Times New Roman" w:cs="Times New Roman"/>
                <w:sz w:val="24"/>
                <w:lang w:bidi="ar"/>
              </w:rPr>
              <w:t>Look and say.</w:t>
            </w:r>
          </w:p>
          <w:p w14:paraId="4DA7A576" w14:textId="14E45B6D" w:rsidR="009338F8" w:rsidRDefault="00AA5BB3" w:rsidP="005B2B22">
            <w:pPr>
              <w:tabs>
                <w:tab w:val="left" w:pos="312"/>
              </w:tabs>
              <w:spacing w:line="360" w:lineRule="auto"/>
              <w:rPr>
                <w:rFonts w:ascii="Times New Roman" w:eastAsia="宋体" w:hAnsi="Times New Roman" w:cs="Times New Roman"/>
                <w:sz w:val="24"/>
                <w:lang w:bidi="ar"/>
              </w:rPr>
            </w:pPr>
            <w:r w:rsidRPr="00876B2B">
              <w:rPr>
                <w:rFonts w:ascii="Times New Roman" w:eastAsia="宋体" w:hAnsi="Times New Roman" w:cs="Times New Roman"/>
                <w:sz w:val="24"/>
                <w:lang w:bidi="ar"/>
              </w:rPr>
              <w:t>学生回顾本单元第二课时学习的课文，</w:t>
            </w:r>
            <w:r w:rsidR="004C6205">
              <w:rPr>
                <w:rFonts w:ascii="Times New Roman" w:eastAsia="宋体" w:hAnsi="Times New Roman" w:cs="Times New Roman" w:hint="eastAsia"/>
                <w:sz w:val="24"/>
                <w:lang w:bidi="ar"/>
              </w:rPr>
              <w:t>借助</w:t>
            </w:r>
            <w:r w:rsidRPr="00876B2B">
              <w:rPr>
                <w:rFonts w:ascii="Times New Roman" w:eastAsia="宋体" w:hAnsi="Times New Roman" w:cs="Times New Roman"/>
                <w:sz w:val="24"/>
                <w:lang w:bidi="ar"/>
              </w:rPr>
              <w:t>教师呈现的图片</w:t>
            </w:r>
            <w:r w:rsidR="00932D99">
              <w:rPr>
                <w:rFonts w:ascii="宋体" w:hAnsi="宋体" w:hint="eastAsia"/>
                <w:color w:val="000000"/>
                <w:sz w:val="24"/>
              </w:rPr>
              <w:t>复述课文</w:t>
            </w:r>
            <w:r w:rsidRPr="00876B2B">
              <w:rPr>
                <w:rFonts w:ascii="Times New Roman" w:eastAsia="宋体" w:hAnsi="Times New Roman" w:cs="Times New Roman"/>
                <w:sz w:val="24"/>
                <w:lang w:bidi="ar"/>
              </w:rPr>
              <w:t>。</w:t>
            </w:r>
          </w:p>
          <w:p w14:paraId="724A1A45" w14:textId="0CC13006" w:rsidR="00930284" w:rsidRPr="00876B2B" w:rsidRDefault="00930284" w:rsidP="005B2B22">
            <w:pPr>
              <w:spacing w:line="360" w:lineRule="auto"/>
              <w:rPr>
                <w:rFonts w:ascii="Times New Roman" w:eastAsia="宋体" w:hAnsi="Times New Roman" w:cs="Times New Roman"/>
                <w:color w:val="000000"/>
                <w:sz w:val="24"/>
                <w:lang w:bidi="ar"/>
              </w:rPr>
            </w:pPr>
            <w:r w:rsidRPr="00876B2B">
              <w:rPr>
                <w:rFonts w:ascii="Times New Roman" w:eastAsia="宋体" w:hAnsi="Times New Roman" w:cs="Times New Roman"/>
                <w:color w:val="000000"/>
                <w:sz w:val="24"/>
                <w:lang w:bidi="ar"/>
              </w:rPr>
              <w:lastRenderedPageBreak/>
              <w:t xml:space="preserve">3. Look and </w:t>
            </w:r>
            <w:r w:rsidR="00932D99">
              <w:rPr>
                <w:rFonts w:ascii="Times New Roman" w:eastAsia="宋体" w:hAnsi="Times New Roman" w:cs="Times New Roman" w:hint="eastAsia"/>
                <w:color w:val="000000"/>
                <w:sz w:val="24"/>
                <w:lang w:bidi="ar"/>
              </w:rPr>
              <w:t>say</w:t>
            </w:r>
            <w:r w:rsidRPr="00876B2B">
              <w:rPr>
                <w:rFonts w:ascii="Times New Roman" w:eastAsia="宋体" w:hAnsi="Times New Roman" w:cs="Times New Roman"/>
                <w:color w:val="000000"/>
                <w:sz w:val="24"/>
                <w:lang w:bidi="ar"/>
              </w:rPr>
              <w:t>.</w:t>
            </w:r>
          </w:p>
          <w:p w14:paraId="5D0A1CBF" w14:textId="090EB023" w:rsidR="00CD70A6" w:rsidRDefault="001C1E31" w:rsidP="005B2B22">
            <w:pPr>
              <w:spacing w:line="360" w:lineRule="auto"/>
              <w:rPr>
                <w:rFonts w:ascii="宋体" w:hAnsi="宋体"/>
                <w:color w:val="000000"/>
                <w:sz w:val="24"/>
              </w:rPr>
            </w:pPr>
            <w:r w:rsidRPr="00876B2B">
              <w:rPr>
                <w:rFonts w:ascii="Times New Roman" w:eastAsia="宋体" w:hAnsi="Times New Roman" w:cs="Times New Roman"/>
                <w:color w:val="000000"/>
                <w:sz w:val="24"/>
                <w:lang w:bidi="ar"/>
              </w:rPr>
              <w:t>学生观察教材</w:t>
            </w:r>
            <w:r w:rsidRPr="00D81B61">
              <w:rPr>
                <w:rFonts w:asciiTheme="minorEastAsia" w:hAnsiTheme="minorEastAsia" w:cs="Times New Roman"/>
                <w:color w:val="000000"/>
                <w:sz w:val="24"/>
                <w:lang w:bidi="ar"/>
              </w:rPr>
              <w:t>第</w:t>
            </w:r>
            <w:r w:rsidR="00932D99">
              <w:rPr>
                <w:rFonts w:asciiTheme="minorEastAsia" w:hAnsiTheme="minorEastAsia" w:cs="Times New Roman" w:hint="eastAsia"/>
                <w:color w:val="000000"/>
                <w:sz w:val="24"/>
                <w:lang w:bidi="ar"/>
              </w:rPr>
              <w:t>54</w:t>
            </w:r>
            <w:r w:rsidRPr="00D81B61">
              <w:rPr>
                <w:rFonts w:asciiTheme="minorEastAsia" w:hAnsiTheme="minorEastAsia" w:cs="Times New Roman"/>
                <w:color w:val="000000"/>
                <w:sz w:val="24"/>
                <w:lang w:bidi="ar"/>
              </w:rPr>
              <w:t>页活动5</w:t>
            </w:r>
            <w:r w:rsidR="00932D99">
              <w:rPr>
                <w:rFonts w:ascii="宋体" w:hAnsi="宋体"/>
                <w:color w:val="000000"/>
                <w:sz w:val="24"/>
              </w:rPr>
              <w:t>中</w:t>
            </w:r>
            <w:r w:rsidR="00D52235">
              <w:rPr>
                <w:rFonts w:ascii="Times New Roman" w:hAnsi="Times New Roman" w:hint="eastAsia"/>
                <w:color w:val="000000"/>
                <w:sz w:val="24"/>
              </w:rPr>
              <w:t>Tongtong</w:t>
            </w:r>
            <w:r w:rsidR="00932D99">
              <w:rPr>
                <w:rFonts w:ascii="宋体" w:hAnsi="宋体" w:hint="eastAsia"/>
                <w:color w:val="000000"/>
                <w:sz w:val="24"/>
              </w:rPr>
              <w:t>和</w:t>
            </w:r>
            <w:r w:rsidR="00932D99">
              <w:rPr>
                <w:rFonts w:ascii="Times New Roman" w:hAnsi="Times New Roman"/>
                <w:color w:val="000000"/>
                <w:sz w:val="24"/>
              </w:rPr>
              <w:t>Feifei</w:t>
            </w:r>
            <w:r w:rsidR="00932D99">
              <w:rPr>
                <w:rFonts w:ascii="宋体" w:hAnsi="宋体" w:hint="eastAsia"/>
                <w:color w:val="000000"/>
                <w:sz w:val="24"/>
              </w:rPr>
              <w:t>手中的图片，说出两幅图片中春节元素的英文名称</w:t>
            </w:r>
            <w:r w:rsidR="00932D99">
              <w:rPr>
                <w:rFonts w:ascii="宋体" w:hAnsi="宋体"/>
                <w:color w:val="000000"/>
                <w:sz w:val="24"/>
              </w:rPr>
              <w:t>，然后在教师引导下用</w:t>
            </w:r>
            <w:r w:rsidR="00932D99">
              <w:rPr>
                <w:rFonts w:ascii="宋体" w:hAnsi="宋体" w:hint="eastAsia"/>
                <w:color w:val="000000"/>
                <w:sz w:val="24"/>
              </w:rPr>
              <w:t>“</w:t>
            </w:r>
            <w:r w:rsidR="00932D99">
              <w:rPr>
                <w:rFonts w:ascii="Times New Roman" w:hAnsi="Times New Roman"/>
                <w:color w:val="000000"/>
                <w:sz w:val="24"/>
              </w:rPr>
              <w:t>It’s…</w:t>
            </w:r>
            <w:r w:rsidR="00932D99">
              <w:rPr>
                <w:rFonts w:ascii="宋体" w:hAnsi="宋体" w:hint="eastAsia"/>
                <w:color w:val="000000"/>
                <w:sz w:val="24"/>
              </w:rPr>
              <w:t>”或“</w:t>
            </w:r>
            <w:r w:rsidR="00932D99">
              <w:rPr>
                <w:rFonts w:ascii="Times New Roman" w:hAnsi="Times New Roman" w:hint="eastAsia"/>
                <w:color w:val="000000"/>
                <w:sz w:val="24"/>
              </w:rPr>
              <w:t>They</w:t>
            </w:r>
            <w:r w:rsidR="00932D99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 w:rsidR="00932D99">
              <w:rPr>
                <w:rFonts w:ascii="Times New Roman" w:hAnsi="Times New Roman" w:hint="eastAsia"/>
                <w:color w:val="000000"/>
                <w:sz w:val="24"/>
              </w:rPr>
              <w:t>are</w:t>
            </w:r>
            <w:r w:rsidR="00932D99">
              <w:rPr>
                <w:rFonts w:ascii="Times New Roman" w:hAnsi="Times New Roman"/>
                <w:color w:val="000000"/>
                <w:sz w:val="24"/>
              </w:rPr>
              <w:t>…</w:t>
            </w:r>
            <w:r w:rsidR="00932D99">
              <w:rPr>
                <w:rFonts w:ascii="宋体" w:hAnsi="宋体" w:hint="eastAsia"/>
                <w:color w:val="000000"/>
                <w:sz w:val="24"/>
              </w:rPr>
              <w:t>”</w:t>
            </w:r>
            <w:r w:rsidR="006605EA">
              <w:rPr>
                <w:rFonts w:ascii="宋体" w:hAnsi="宋体"/>
                <w:color w:val="000000"/>
                <w:sz w:val="24"/>
              </w:rPr>
              <w:t>句型</w:t>
            </w:r>
            <w:r w:rsidR="00932D99">
              <w:rPr>
                <w:rFonts w:ascii="宋体" w:hAnsi="宋体"/>
                <w:color w:val="000000"/>
                <w:sz w:val="24"/>
              </w:rPr>
              <w:t>介绍</w:t>
            </w:r>
            <w:r w:rsidR="00932D99">
              <w:rPr>
                <w:rFonts w:ascii="宋体" w:hAnsi="宋体" w:hint="eastAsia"/>
                <w:color w:val="000000"/>
                <w:sz w:val="24"/>
              </w:rPr>
              <w:t>该春节元素</w:t>
            </w:r>
            <w:r w:rsidR="00932D99">
              <w:rPr>
                <w:rFonts w:ascii="宋体" w:hAnsi="宋体"/>
                <w:color w:val="000000"/>
                <w:sz w:val="24"/>
              </w:rPr>
              <w:t>。</w:t>
            </w:r>
          </w:p>
          <w:p w14:paraId="2638CD0A" w14:textId="77777777" w:rsidR="00DF47B7" w:rsidRPr="00932D99" w:rsidRDefault="00DF47B7" w:rsidP="005B2B22">
            <w:pPr>
              <w:spacing w:line="360" w:lineRule="auto"/>
              <w:rPr>
                <w:rFonts w:ascii="Times New Roman" w:eastAsia="宋体" w:hAnsi="Times New Roman" w:cs="Times New Roman"/>
                <w:color w:val="000000"/>
                <w:sz w:val="24"/>
                <w:lang w:bidi="ar"/>
              </w:rPr>
            </w:pPr>
          </w:p>
          <w:p w14:paraId="27E6D17B" w14:textId="77777777" w:rsidR="00932D99" w:rsidRDefault="00932D99" w:rsidP="005B2B22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4. Let’s practise.</w:t>
            </w:r>
          </w:p>
          <w:p w14:paraId="1E4C0091" w14:textId="46D3B72B" w:rsidR="00583F8B" w:rsidRPr="00EE5E81" w:rsidRDefault="00932D99" w:rsidP="005B2B22">
            <w:pPr>
              <w:spacing w:line="360" w:lineRule="auto"/>
              <w:rPr>
                <w:rFonts w:ascii="Times New Roman" w:eastAsia="宋体" w:hAnsi="Times New Roman" w:cs="Times New Roman"/>
                <w:color w:val="000000"/>
                <w:sz w:val="24"/>
                <w:lang w:bidi="ar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学生两人一组，分别扮</w:t>
            </w:r>
            <w:r>
              <w:rPr>
                <w:rFonts w:ascii="宋体" w:hAnsi="宋体"/>
                <w:color w:val="000000"/>
                <w:sz w:val="24"/>
              </w:rPr>
              <w:t>演</w:t>
            </w:r>
            <w:r w:rsidR="00D52235">
              <w:rPr>
                <w:rFonts w:ascii="Times New Roman" w:hAnsi="Times New Roman" w:hint="eastAsia"/>
                <w:color w:val="000000"/>
                <w:sz w:val="24"/>
              </w:rPr>
              <w:t>Tongtong</w:t>
            </w:r>
            <w:r>
              <w:rPr>
                <w:rFonts w:ascii="宋体" w:hAnsi="宋体" w:hint="eastAsia"/>
                <w:color w:val="000000"/>
                <w:sz w:val="24"/>
              </w:rPr>
              <w:t>和</w:t>
            </w:r>
            <w:r>
              <w:rPr>
                <w:rFonts w:ascii="Times New Roman" w:hAnsi="Times New Roman"/>
                <w:color w:val="000000"/>
                <w:sz w:val="24"/>
              </w:rPr>
              <w:t>Feifei</w:t>
            </w:r>
            <w:r>
              <w:rPr>
                <w:rFonts w:ascii="宋体" w:hAnsi="宋体"/>
                <w:color w:val="000000"/>
                <w:sz w:val="24"/>
              </w:rPr>
              <w:t>，仿照示例，用</w:t>
            </w:r>
            <w:r>
              <w:rPr>
                <w:rFonts w:ascii="宋体" w:hAnsi="宋体" w:hint="eastAsia"/>
                <w:color w:val="000000"/>
                <w:sz w:val="24"/>
              </w:rPr>
              <w:t>“</w:t>
            </w:r>
            <w:r>
              <w:rPr>
                <w:rFonts w:ascii="Times New Roman" w:hAnsi="Times New Roman"/>
                <w:color w:val="000000"/>
                <w:sz w:val="24"/>
              </w:rPr>
              <w:t>It’s…</w:t>
            </w:r>
            <w:r>
              <w:rPr>
                <w:rFonts w:ascii="宋体" w:hAnsi="宋体" w:hint="eastAsia"/>
                <w:color w:val="000000"/>
                <w:sz w:val="24"/>
              </w:rPr>
              <w:t>”或“</w:t>
            </w:r>
            <w:r>
              <w:rPr>
                <w:rFonts w:ascii="Times New Roman" w:hAnsi="Times New Roman" w:hint="eastAsia"/>
                <w:color w:val="000000"/>
                <w:sz w:val="24"/>
              </w:rPr>
              <w:t>They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 w:hint="eastAsia"/>
                <w:color w:val="000000"/>
                <w:sz w:val="24"/>
              </w:rPr>
              <w:t>are</w:t>
            </w:r>
            <w:r>
              <w:rPr>
                <w:rFonts w:ascii="Times New Roman" w:hAnsi="Times New Roman"/>
                <w:color w:val="000000"/>
                <w:sz w:val="24"/>
              </w:rPr>
              <w:t>…</w:t>
            </w:r>
            <w:r>
              <w:rPr>
                <w:rFonts w:ascii="宋体" w:hAnsi="宋体" w:hint="eastAsia"/>
                <w:color w:val="000000"/>
                <w:sz w:val="24"/>
              </w:rPr>
              <w:t>”</w:t>
            </w:r>
            <w:r w:rsidR="006605EA">
              <w:rPr>
                <w:rFonts w:ascii="宋体" w:hAnsi="宋体"/>
                <w:color w:val="000000"/>
                <w:sz w:val="24"/>
              </w:rPr>
              <w:t>句型</w:t>
            </w:r>
            <w:r>
              <w:rPr>
                <w:rFonts w:ascii="宋体" w:hAnsi="宋体" w:hint="eastAsia"/>
                <w:color w:val="000000"/>
                <w:sz w:val="24"/>
              </w:rPr>
              <w:t>介绍</w:t>
            </w:r>
            <w:r w:rsidR="00D264A3">
              <w:rPr>
                <w:rFonts w:ascii="Times New Roman" w:hAnsi="Times New Roman" w:hint="eastAsia"/>
                <w:bCs/>
                <w:color w:val="000000"/>
                <w:sz w:val="24"/>
              </w:rPr>
              <w:t>教材</w:t>
            </w:r>
            <w:r>
              <w:rPr>
                <w:rFonts w:ascii="宋体" w:hAnsi="宋体" w:hint="eastAsia"/>
                <w:color w:val="000000"/>
                <w:sz w:val="24"/>
              </w:rPr>
              <w:t>活动5</w:t>
            </w:r>
            <w:r w:rsidR="00034B41">
              <w:rPr>
                <w:rFonts w:ascii="宋体" w:hAnsi="宋体" w:hint="eastAsia"/>
                <w:color w:val="000000"/>
                <w:sz w:val="24"/>
              </w:rPr>
              <w:t>中</w:t>
            </w:r>
            <w:r>
              <w:rPr>
                <w:rFonts w:ascii="宋体" w:hAnsi="宋体" w:hint="eastAsia"/>
                <w:color w:val="000000"/>
                <w:sz w:val="24"/>
              </w:rPr>
              <w:t>左侧四</w:t>
            </w:r>
            <w:r w:rsidR="008A6814">
              <w:rPr>
                <w:rFonts w:ascii="宋体" w:hAnsi="宋体" w:hint="eastAsia"/>
                <w:color w:val="000000"/>
                <w:sz w:val="24"/>
              </w:rPr>
              <w:t>幅</w:t>
            </w:r>
            <w:r>
              <w:rPr>
                <w:rFonts w:ascii="宋体" w:hAnsi="宋体" w:hint="eastAsia"/>
                <w:color w:val="000000"/>
                <w:sz w:val="24"/>
              </w:rPr>
              <w:t>图片</w:t>
            </w:r>
            <w:r w:rsidR="00034B41">
              <w:rPr>
                <w:rFonts w:ascii="宋体" w:hAnsi="宋体" w:hint="eastAsia"/>
                <w:color w:val="000000"/>
                <w:sz w:val="24"/>
              </w:rPr>
              <w:t>体现</w:t>
            </w:r>
            <w:r>
              <w:rPr>
                <w:rFonts w:ascii="宋体" w:hAnsi="宋体" w:hint="eastAsia"/>
                <w:color w:val="000000"/>
                <w:sz w:val="24"/>
              </w:rPr>
              <w:t>的春节元素</w:t>
            </w:r>
            <w:r>
              <w:rPr>
                <w:rFonts w:ascii="宋体" w:hAnsi="宋体"/>
                <w:color w:val="000000"/>
                <w:sz w:val="24"/>
              </w:rPr>
              <w:t>。</w:t>
            </w:r>
          </w:p>
        </w:tc>
        <w:tc>
          <w:tcPr>
            <w:tcW w:w="1992" w:type="dxa"/>
            <w:gridSpan w:val="2"/>
          </w:tcPr>
          <w:p w14:paraId="4CB09E02" w14:textId="6CAC3C56" w:rsidR="00DF47B7" w:rsidRPr="00022269" w:rsidRDefault="00EA614C" w:rsidP="005B2B22">
            <w:pPr>
              <w:spacing w:line="360" w:lineRule="auto"/>
              <w:rPr>
                <w:rFonts w:ascii="Times New Roman" w:eastAsia="宋体" w:hAnsi="Times New Roman"/>
                <w:color w:val="000000"/>
                <w:sz w:val="24"/>
              </w:rPr>
            </w:pPr>
            <w:r w:rsidRPr="00876B2B">
              <w:rPr>
                <w:rFonts w:ascii="Times New Roman" w:eastAsia="宋体" w:hAnsi="Times New Roman" w:hint="eastAsia"/>
                <w:color w:val="000000"/>
                <w:sz w:val="24"/>
              </w:rPr>
              <w:lastRenderedPageBreak/>
              <w:t>教师观察学生能否流利朗读韵文</w:t>
            </w:r>
            <w:r w:rsidR="0020613D">
              <w:rPr>
                <w:rFonts w:ascii="Times New Roman" w:eastAsia="宋体" w:hAnsi="Times New Roman" w:hint="eastAsia"/>
                <w:color w:val="000000"/>
                <w:sz w:val="24"/>
              </w:rPr>
              <w:t>并</w:t>
            </w:r>
            <w:r w:rsidR="00924BEE">
              <w:rPr>
                <w:rFonts w:ascii="Times New Roman" w:eastAsia="宋体" w:hAnsi="Times New Roman" w:hint="eastAsia"/>
                <w:color w:val="000000"/>
                <w:sz w:val="24"/>
              </w:rPr>
              <w:t>给</w:t>
            </w:r>
            <w:r w:rsidR="00924BEE">
              <w:rPr>
                <w:rFonts w:ascii="Times New Roman" w:eastAsia="宋体" w:hAnsi="Times New Roman" w:hint="eastAsia"/>
                <w:color w:val="000000"/>
                <w:sz w:val="24"/>
              </w:rPr>
              <w:t>予必要的指导</w:t>
            </w:r>
            <w:r w:rsidRPr="00876B2B">
              <w:rPr>
                <w:rFonts w:ascii="Times New Roman" w:eastAsia="宋体" w:hAnsi="Times New Roman" w:hint="eastAsia"/>
                <w:color w:val="000000"/>
                <w:sz w:val="24"/>
              </w:rPr>
              <w:t>。</w:t>
            </w:r>
          </w:p>
          <w:p w14:paraId="055C7D8A" w14:textId="77777777" w:rsidR="004C6205" w:rsidRDefault="004C6205" w:rsidP="005B2B22">
            <w:pPr>
              <w:spacing w:line="360" w:lineRule="auto"/>
              <w:rPr>
                <w:rFonts w:ascii="Times New Roman" w:eastAsia="宋体" w:hAnsi="Times New Roman"/>
                <w:color w:val="000000"/>
                <w:sz w:val="24"/>
              </w:rPr>
            </w:pPr>
          </w:p>
          <w:p w14:paraId="15415A9C" w14:textId="77777777" w:rsidR="004C6205" w:rsidRDefault="004C6205" w:rsidP="005B2B22">
            <w:pPr>
              <w:spacing w:line="360" w:lineRule="auto"/>
              <w:rPr>
                <w:rFonts w:ascii="Times New Roman" w:eastAsia="宋体" w:hAnsi="Times New Roman"/>
                <w:color w:val="000000"/>
                <w:sz w:val="24"/>
              </w:rPr>
            </w:pPr>
          </w:p>
          <w:p w14:paraId="0D258EAA" w14:textId="77777777" w:rsidR="004C6205" w:rsidRDefault="004C6205" w:rsidP="005B2B22">
            <w:pPr>
              <w:spacing w:line="360" w:lineRule="auto"/>
              <w:rPr>
                <w:rFonts w:ascii="Times New Roman" w:eastAsia="宋体" w:hAnsi="Times New Roman"/>
                <w:color w:val="000000"/>
                <w:sz w:val="24"/>
              </w:rPr>
            </w:pPr>
          </w:p>
          <w:p w14:paraId="63C11089" w14:textId="2B231C29" w:rsidR="00835931" w:rsidRPr="00CD70A6" w:rsidRDefault="00835931" w:rsidP="005B2B22">
            <w:pPr>
              <w:spacing w:line="360" w:lineRule="auto"/>
              <w:rPr>
                <w:rFonts w:ascii="Times New Roman" w:eastAsia="宋体" w:hAnsi="Times New Roman"/>
                <w:color w:val="000000"/>
                <w:sz w:val="24"/>
              </w:rPr>
            </w:pPr>
            <w:r w:rsidRPr="00876B2B">
              <w:rPr>
                <w:rFonts w:ascii="Times New Roman" w:eastAsia="宋体" w:hAnsi="Times New Roman" w:hint="eastAsia"/>
                <w:color w:val="000000"/>
                <w:sz w:val="24"/>
              </w:rPr>
              <w:lastRenderedPageBreak/>
              <w:t>教师观察学生能否</w:t>
            </w:r>
            <w:r w:rsidR="006605EA" w:rsidRPr="006605EA">
              <w:rPr>
                <w:rFonts w:ascii="Times New Roman" w:eastAsia="宋体" w:hAnsi="Times New Roman" w:hint="eastAsia"/>
                <w:color w:val="000000"/>
                <w:sz w:val="24"/>
              </w:rPr>
              <w:t>识别图片中的春节元素</w:t>
            </w:r>
            <w:r w:rsidRPr="00876B2B">
              <w:rPr>
                <w:rFonts w:ascii="Times New Roman" w:eastAsia="宋体" w:hAnsi="Times New Roman" w:hint="eastAsia"/>
                <w:color w:val="000000"/>
                <w:sz w:val="24"/>
              </w:rPr>
              <w:t>并运用所学语言进行表达。</w:t>
            </w:r>
          </w:p>
          <w:p w14:paraId="00A43429" w14:textId="77777777" w:rsidR="00835931" w:rsidRPr="00876B2B" w:rsidRDefault="00835931" w:rsidP="005B2B22">
            <w:pPr>
              <w:spacing w:line="360" w:lineRule="auto"/>
              <w:rPr>
                <w:rFonts w:ascii="Times New Roman" w:eastAsia="宋体" w:hAnsi="Times New Roman" w:cs="Times New Roman"/>
                <w:sz w:val="24"/>
                <w:lang w:bidi="ar"/>
              </w:rPr>
            </w:pPr>
          </w:p>
          <w:p w14:paraId="730D79B1" w14:textId="77777777" w:rsidR="00DF47B7" w:rsidRDefault="00DF47B7" w:rsidP="005B2B22">
            <w:pPr>
              <w:spacing w:line="360" w:lineRule="auto"/>
              <w:rPr>
                <w:rFonts w:ascii="Times New Roman" w:eastAsia="宋体" w:hAnsi="Times New Roman" w:cs="Times New Roman"/>
                <w:sz w:val="24"/>
                <w:lang w:bidi="ar"/>
              </w:rPr>
            </w:pPr>
          </w:p>
          <w:p w14:paraId="441DBCA4" w14:textId="6C1EC236" w:rsidR="00583F8B" w:rsidRPr="00876B2B" w:rsidRDefault="00835931" w:rsidP="005B2B22">
            <w:pPr>
              <w:spacing w:line="360" w:lineRule="auto"/>
              <w:rPr>
                <w:rFonts w:ascii="Times New Roman" w:eastAsia="宋体" w:hAnsi="Times New Roman" w:cs="Times New Roman"/>
                <w:sz w:val="24"/>
                <w:lang w:bidi="ar"/>
              </w:rPr>
            </w:pPr>
            <w:r w:rsidRPr="00876B2B">
              <w:rPr>
                <w:rFonts w:ascii="Times New Roman" w:eastAsia="宋体" w:hAnsi="Times New Roman" w:cs="Times New Roman"/>
                <w:sz w:val="24"/>
                <w:lang w:bidi="ar"/>
              </w:rPr>
              <w:t>教师观察学生小组活动</w:t>
            </w:r>
            <w:r w:rsidR="00484788">
              <w:rPr>
                <w:rFonts w:ascii="Times New Roman" w:eastAsia="宋体" w:hAnsi="Times New Roman" w:cs="Times New Roman" w:hint="eastAsia"/>
                <w:sz w:val="24"/>
                <w:lang w:bidi="ar"/>
              </w:rPr>
              <w:t>的</w:t>
            </w:r>
            <w:r w:rsidRPr="00876B2B">
              <w:rPr>
                <w:rFonts w:ascii="Times New Roman" w:eastAsia="宋体" w:hAnsi="Times New Roman" w:cs="Times New Roman"/>
                <w:sz w:val="24"/>
                <w:lang w:bidi="ar"/>
              </w:rPr>
              <w:t>情况，及时给予帮助。</w:t>
            </w:r>
          </w:p>
        </w:tc>
      </w:tr>
      <w:tr w:rsidR="00583F8B" w:rsidRPr="00876B2B" w14:paraId="637E9E84" w14:textId="77777777" w:rsidTr="00396A00">
        <w:tc>
          <w:tcPr>
            <w:tcW w:w="8296" w:type="dxa"/>
            <w:gridSpan w:val="5"/>
          </w:tcPr>
          <w:p w14:paraId="3AEAF9D1" w14:textId="55F60634" w:rsidR="00583F8B" w:rsidRPr="00876B2B" w:rsidRDefault="00985331" w:rsidP="005B2B22">
            <w:pPr>
              <w:spacing w:line="360" w:lineRule="auto"/>
              <w:rPr>
                <w:rFonts w:ascii="Times New Roman" w:eastAsia="宋体" w:hAnsi="Times New Roman" w:cs="Times New Roman"/>
                <w:bCs/>
                <w:sz w:val="24"/>
              </w:rPr>
            </w:pPr>
            <w:r w:rsidRPr="00AE542C">
              <w:rPr>
                <w:rFonts w:ascii="Times New Roman" w:eastAsia="宋体" w:hAnsi="Times New Roman" w:cs="Times New Roman" w:hint="eastAsia"/>
                <w:b/>
                <w:sz w:val="24"/>
              </w:rPr>
              <w:lastRenderedPageBreak/>
              <w:t>设计意图：</w:t>
            </w:r>
            <w:r w:rsidRPr="00876B2B">
              <w:rPr>
                <w:rFonts w:ascii="Times New Roman" w:eastAsia="宋体" w:hAnsi="Times New Roman" w:cs="Times New Roman" w:hint="eastAsia"/>
                <w:color w:val="000000"/>
                <w:sz w:val="24"/>
                <w:lang w:bidi="ar"/>
              </w:rPr>
              <w:t>本阶段学习活动</w:t>
            </w:r>
            <w:r w:rsidR="00251AF3" w:rsidRPr="00876B2B">
              <w:rPr>
                <w:rFonts w:ascii="Times New Roman" w:eastAsia="宋体" w:hAnsi="Times New Roman" w:cs="Times New Roman" w:hint="eastAsia"/>
                <w:color w:val="000000"/>
                <w:sz w:val="24"/>
                <w:lang w:bidi="ar"/>
              </w:rPr>
              <w:t>首先引导学生复习本单元学习的韵文和故事，回顾核心语言；</w:t>
            </w:r>
            <w:r w:rsidR="00B403E7" w:rsidRPr="00876B2B">
              <w:rPr>
                <w:rFonts w:ascii="Times New Roman" w:eastAsia="宋体" w:hAnsi="Times New Roman" w:cs="Times New Roman" w:hint="eastAsia"/>
                <w:color w:val="000000"/>
                <w:sz w:val="24"/>
                <w:lang w:bidi="ar"/>
              </w:rPr>
              <w:t>接着引导学生在小组活动中巩固、操练</w:t>
            </w:r>
            <w:r w:rsidR="00EE5E81" w:rsidRPr="00EE5E81">
              <w:rPr>
                <w:rFonts w:ascii="Times New Roman" w:eastAsia="宋体" w:hAnsi="Times New Roman" w:cs="Times New Roman"/>
                <w:color w:val="000000"/>
                <w:sz w:val="24"/>
                <w:lang w:bidi="ar"/>
              </w:rPr>
              <w:t>介绍春节元素的</w:t>
            </w:r>
            <w:r w:rsidR="00EE5E81" w:rsidRPr="00EE5E81">
              <w:rPr>
                <w:rFonts w:ascii="Times New Roman" w:eastAsia="宋体" w:hAnsi="Times New Roman" w:cs="Times New Roman" w:hint="eastAsia"/>
                <w:color w:val="000000"/>
                <w:sz w:val="24"/>
                <w:lang w:bidi="ar"/>
              </w:rPr>
              <w:t>相关词汇及核心句型，为学生在日常生活中谈论春节提供简单实用的交际示例。</w:t>
            </w:r>
          </w:p>
        </w:tc>
      </w:tr>
      <w:tr w:rsidR="00583F8B" w:rsidRPr="00876B2B" w14:paraId="7905D9A4" w14:textId="77777777" w:rsidTr="00396A00">
        <w:tc>
          <w:tcPr>
            <w:tcW w:w="2306" w:type="dxa"/>
            <w:gridSpan w:val="2"/>
          </w:tcPr>
          <w:p w14:paraId="73C31BF9" w14:textId="2CEA6FA9" w:rsidR="00EE5E81" w:rsidRPr="00932D99" w:rsidRDefault="00EE5E81" w:rsidP="005B2B22">
            <w:pPr>
              <w:spacing w:line="360" w:lineRule="auto"/>
              <w:rPr>
                <w:rFonts w:asciiTheme="minorEastAsia" w:hAnsiTheme="minorEastAsia" w:cs="Times New Roman"/>
                <w:bCs/>
                <w:sz w:val="24"/>
              </w:rPr>
            </w:pPr>
            <w:r>
              <w:rPr>
                <w:rFonts w:asciiTheme="minorEastAsia" w:hAnsiTheme="minorEastAsia" w:cs="Times New Roman" w:hint="eastAsia"/>
                <w:bCs/>
                <w:sz w:val="24"/>
              </w:rPr>
              <w:t>（2）</w:t>
            </w:r>
            <w:r w:rsidR="006605EA" w:rsidRPr="006605EA">
              <w:rPr>
                <w:rFonts w:asciiTheme="minorEastAsia" w:hAnsiTheme="minorEastAsia" w:cs="Times New Roman" w:hint="eastAsia"/>
                <w:bCs/>
                <w:sz w:val="24"/>
              </w:rPr>
              <w:t>借助图片展示的春节元素</w:t>
            </w:r>
            <w:r w:rsidRPr="00932D99">
              <w:rPr>
                <w:rFonts w:asciiTheme="minorEastAsia" w:hAnsiTheme="minorEastAsia" w:cs="Times New Roman" w:hint="eastAsia"/>
                <w:bCs/>
                <w:sz w:val="24"/>
              </w:rPr>
              <w:t>，</w:t>
            </w:r>
            <w:bookmarkStart w:id="1" w:name="OLE_LINK2"/>
            <w:bookmarkStart w:id="2" w:name="OLE_LINK1"/>
            <w:r w:rsidRPr="00932D99">
              <w:rPr>
                <w:rFonts w:asciiTheme="minorEastAsia" w:hAnsiTheme="minorEastAsia" w:cs="Times New Roman" w:hint="eastAsia"/>
                <w:bCs/>
                <w:sz w:val="24"/>
              </w:rPr>
              <w:t>运用</w:t>
            </w:r>
            <w:bookmarkEnd w:id="1"/>
            <w:r w:rsidRPr="00932D99">
              <w:rPr>
                <w:rFonts w:asciiTheme="minorEastAsia" w:hAnsiTheme="minorEastAsia" w:cs="Times New Roman" w:hint="eastAsia"/>
                <w:bCs/>
                <w:sz w:val="24"/>
              </w:rPr>
              <w:t>所学语言</w:t>
            </w:r>
            <w:bookmarkEnd w:id="2"/>
            <w:r w:rsidRPr="00932D99">
              <w:rPr>
                <w:rFonts w:asciiTheme="minorEastAsia" w:hAnsiTheme="minorEastAsia" w:cs="Times New Roman" w:hint="eastAsia"/>
                <w:bCs/>
                <w:sz w:val="24"/>
              </w:rPr>
              <w:t>介绍相应的春节习俗。</w:t>
            </w:r>
          </w:p>
          <w:p w14:paraId="111995CB" w14:textId="0AF43111" w:rsidR="00583F8B" w:rsidRPr="00EE5E81" w:rsidRDefault="00583F8B" w:rsidP="005B2B22">
            <w:pPr>
              <w:spacing w:line="360" w:lineRule="auto"/>
              <w:rPr>
                <w:rFonts w:ascii="Times New Roman" w:eastAsia="宋体" w:hAnsi="Times New Roman" w:cs="Times New Roman"/>
                <w:sz w:val="24"/>
              </w:rPr>
            </w:pPr>
          </w:p>
        </w:tc>
        <w:tc>
          <w:tcPr>
            <w:tcW w:w="3998" w:type="dxa"/>
          </w:tcPr>
          <w:p w14:paraId="272885EB" w14:textId="77777777" w:rsidR="00EE5E81" w:rsidRDefault="00EE5E81" w:rsidP="005B2B22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</w:rPr>
              <w:t xml:space="preserve">5. Look and </w:t>
            </w:r>
            <w:r>
              <w:rPr>
                <w:rFonts w:ascii="Times New Roman" w:hAnsi="Times New Roman" w:hint="eastAsia"/>
                <w:bCs/>
                <w:color w:val="000000"/>
                <w:sz w:val="24"/>
              </w:rPr>
              <w:t>circle</w:t>
            </w:r>
            <w:r>
              <w:rPr>
                <w:rFonts w:ascii="Times New Roman" w:hAnsi="Times New Roman"/>
                <w:bCs/>
                <w:color w:val="000000"/>
                <w:sz w:val="24"/>
              </w:rPr>
              <w:t>.</w:t>
            </w:r>
          </w:p>
          <w:p w14:paraId="6A7BC63D" w14:textId="060351F9" w:rsidR="00EE5E81" w:rsidRDefault="00EE5E81" w:rsidP="005B2B22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学生观察教材第54页活动6</w:t>
            </w:r>
            <w:r>
              <w:rPr>
                <w:rFonts w:ascii="宋体" w:hAnsi="宋体"/>
                <w:color w:val="231F20"/>
                <w:sz w:val="24"/>
              </w:rPr>
              <w:t>的图片，独立圈出与春节相关的</w:t>
            </w:r>
            <w:r w:rsidR="00DA1133">
              <w:rPr>
                <w:rFonts w:ascii="宋体" w:hAnsi="宋体" w:hint="eastAsia"/>
                <w:color w:val="231F20"/>
                <w:sz w:val="24"/>
              </w:rPr>
              <w:t>元素</w:t>
            </w:r>
            <w:r>
              <w:rPr>
                <w:rFonts w:ascii="宋体" w:hAnsi="宋体" w:hint="eastAsia"/>
                <w:color w:val="231F20"/>
                <w:sz w:val="24"/>
              </w:rPr>
              <w:t>，然后</w:t>
            </w:r>
            <w:r>
              <w:rPr>
                <w:rFonts w:ascii="Times New Roman" w:hAnsi="Times New Roman"/>
                <w:bCs/>
                <w:color w:val="000000"/>
                <w:sz w:val="24"/>
              </w:rPr>
              <w:t>全班核对答案。</w:t>
            </w:r>
          </w:p>
          <w:p w14:paraId="77646494" w14:textId="77777777" w:rsidR="00DF500A" w:rsidRPr="00DF500A" w:rsidRDefault="00DF500A" w:rsidP="005B2B22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</w:rPr>
            </w:pPr>
          </w:p>
          <w:p w14:paraId="6A8EFF3E" w14:textId="77777777" w:rsidR="00EE5E81" w:rsidRDefault="00EE5E81" w:rsidP="005B2B22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</w:rPr>
            </w:pPr>
            <w:r>
              <w:rPr>
                <w:rFonts w:ascii="Times New Roman" w:hAnsi="Times New Roman" w:hint="eastAsia"/>
                <w:bCs/>
                <w:color w:val="000000"/>
                <w:sz w:val="24"/>
              </w:rPr>
              <w:t>6</w:t>
            </w:r>
            <w:r>
              <w:rPr>
                <w:rFonts w:ascii="Times New Roman" w:hAnsi="Times New Roman"/>
                <w:bCs/>
                <w:color w:val="000000"/>
                <w:sz w:val="24"/>
              </w:rPr>
              <w:t>. Look and say.</w:t>
            </w:r>
          </w:p>
          <w:p w14:paraId="5FEBFAF5" w14:textId="610C3EE0" w:rsidR="00583F8B" w:rsidRDefault="00EE5E81" w:rsidP="005B2B22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</w:rPr>
              <w:t>学生观察</w:t>
            </w:r>
            <w:r>
              <w:rPr>
                <w:rFonts w:ascii="Times New Roman" w:hAnsi="Times New Roman" w:hint="eastAsia"/>
                <w:bCs/>
                <w:color w:val="000000"/>
                <w:sz w:val="24"/>
              </w:rPr>
              <w:t>教材</w:t>
            </w:r>
            <w:r>
              <w:rPr>
                <w:rFonts w:ascii="Times New Roman" w:hAnsi="Times New Roman"/>
                <w:bCs/>
                <w:color w:val="000000"/>
                <w:sz w:val="24"/>
              </w:rPr>
              <w:t>活动</w:t>
            </w:r>
            <w:r w:rsidRPr="00EE5E81">
              <w:rPr>
                <w:rFonts w:asciiTheme="minorEastAsia" w:hAnsiTheme="minorEastAsia" w:hint="eastAsia"/>
                <w:bCs/>
                <w:color w:val="000000"/>
                <w:sz w:val="24"/>
              </w:rPr>
              <w:t>6</w:t>
            </w:r>
            <w:r>
              <w:rPr>
                <w:rFonts w:ascii="Times New Roman" w:hAnsi="Times New Roman" w:hint="eastAsia"/>
                <w:bCs/>
                <w:color w:val="000000"/>
                <w:sz w:val="24"/>
              </w:rPr>
              <w:t>中与春节相关的</w:t>
            </w:r>
            <w:r w:rsidR="007B3B71">
              <w:rPr>
                <w:rFonts w:ascii="Times New Roman" w:hAnsi="Times New Roman" w:hint="eastAsia"/>
                <w:bCs/>
                <w:color w:val="000000"/>
                <w:sz w:val="24"/>
              </w:rPr>
              <w:t>元素</w:t>
            </w:r>
            <w:r>
              <w:rPr>
                <w:rFonts w:ascii="Times New Roman" w:hAnsi="Times New Roman" w:hint="eastAsia"/>
                <w:bCs/>
                <w:color w:val="000000"/>
                <w:sz w:val="24"/>
              </w:rPr>
              <w:t>，在教师的引导下说出相应的</w:t>
            </w:r>
            <w:r w:rsidR="007B3B71">
              <w:rPr>
                <w:rFonts w:ascii="Times New Roman" w:hAnsi="Times New Roman" w:hint="eastAsia"/>
                <w:bCs/>
                <w:color w:val="000000"/>
                <w:sz w:val="24"/>
              </w:rPr>
              <w:t>单词或短语</w:t>
            </w:r>
            <w:r>
              <w:rPr>
                <w:rFonts w:ascii="Times New Roman" w:hAnsi="Times New Roman" w:hint="eastAsia"/>
                <w:bCs/>
                <w:color w:val="000000"/>
                <w:sz w:val="24"/>
              </w:rPr>
              <w:t>，并认识更多与春节相关的词汇，如</w:t>
            </w:r>
            <w:r w:rsidR="00DB6345">
              <w:rPr>
                <w:rFonts w:ascii="Times New Roman" w:hAnsi="Times New Roman" w:hint="eastAsia"/>
                <w:bCs/>
                <w:color w:val="000000"/>
                <w:sz w:val="24"/>
              </w:rPr>
              <w:t>firecracker</w:t>
            </w:r>
            <w:r w:rsidR="00DB6345">
              <w:rPr>
                <w:rFonts w:ascii="Times New Roman" w:hAnsi="Times New Roman" w:hint="eastAsia"/>
                <w:bCs/>
                <w:color w:val="000000"/>
                <w:sz w:val="24"/>
              </w:rPr>
              <w:t>、</w:t>
            </w:r>
            <w:r w:rsidR="00DB6345">
              <w:rPr>
                <w:rFonts w:ascii="Times New Roman" w:hAnsi="Times New Roman"/>
                <w:bCs/>
                <w:i/>
                <w:color w:val="000000"/>
                <w:sz w:val="24"/>
              </w:rPr>
              <w:t>hongbao</w:t>
            </w:r>
            <w:r w:rsidR="00DB6345">
              <w:rPr>
                <w:rFonts w:ascii="Times New Roman" w:hAnsi="Times New Roman" w:hint="eastAsia"/>
                <w:bCs/>
                <w:color w:val="000000"/>
                <w:sz w:val="24"/>
              </w:rPr>
              <w:t>、</w:t>
            </w:r>
            <w:r>
              <w:rPr>
                <w:rFonts w:ascii="Times New Roman" w:hAnsi="Times New Roman" w:hint="eastAsia"/>
                <w:bCs/>
                <w:color w:val="000000"/>
                <w:sz w:val="24"/>
              </w:rPr>
              <w:t>fire</w:t>
            </w:r>
            <w:r>
              <w:rPr>
                <w:rFonts w:ascii="Times New Roman" w:hAnsi="Times New Roman"/>
                <w:bCs/>
                <w:color w:val="000000"/>
                <w:sz w:val="24"/>
              </w:rPr>
              <w:t>work</w:t>
            </w:r>
            <w:r>
              <w:rPr>
                <w:rFonts w:ascii="Times New Roman" w:hAnsi="Times New Roman"/>
                <w:bCs/>
                <w:color w:val="000000"/>
                <w:sz w:val="24"/>
              </w:rPr>
              <w:t>、</w:t>
            </w:r>
            <w:r>
              <w:rPr>
                <w:rFonts w:ascii="Times New Roman" w:hAnsi="Times New Roman"/>
                <w:bCs/>
                <w:i/>
                <w:color w:val="000000"/>
                <w:sz w:val="24"/>
              </w:rPr>
              <w:t>chunlian</w:t>
            </w:r>
            <w:r>
              <w:rPr>
                <w:rFonts w:ascii="Times New Roman" w:hAnsi="Times New Roman"/>
                <w:bCs/>
                <w:color w:val="000000"/>
                <w:sz w:val="24"/>
              </w:rPr>
              <w:t>。</w:t>
            </w:r>
          </w:p>
          <w:p w14:paraId="17CEEBF3" w14:textId="77777777" w:rsidR="00DB6345" w:rsidRDefault="00DB6345" w:rsidP="005B2B22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</w:rPr>
            </w:pPr>
          </w:p>
          <w:p w14:paraId="7B077CFD" w14:textId="28F04D51" w:rsidR="00EA61BD" w:rsidRDefault="00EA61BD" w:rsidP="005B2B22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</w:rPr>
            </w:pPr>
            <w:r>
              <w:rPr>
                <w:rFonts w:ascii="Times New Roman" w:hAnsi="Times New Roman" w:hint="eastAsia"/>
                <w:bCs/>
                <w:color w:val="000000"/>
                <w:sz w:val="24"/>
              </w:rPr>
              <w:t>7</w:t>
            </w:r>
            <w:r>
              <w:rPr>
                <w:rFonts w:ascii="Times New Roman" w:hAnsi="Times New Roman"/>
                <w:bCs/>
                <w:color w:val="000000"/>
                <w:sz w:val="24"/>
              </w:rPr>
              <w:t>. Work in pairs. Look and say.</w:t>
            </w:r>
          </w:p>
          <w:p w14:paraId="76D88893" w14:textId="2176380D" w:rsidR="00EA61BD" w:rsidRPr="00DF500A" w:rsidRDefault="00EA61BD" w:rsidP="005B2B22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HYKaiTiJ" w:hAnsi="HYKaiTiJ" w:hint="eastAsia"/>
                <w:color w:val="231F20"/>
                <w:sz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</w:rPr>
              <w:t>学生两人一组</w:t>
            </w:r>
            <w:r>
              <w:rPr>
                <w:rFonts w:ascii="Times New Roman" w:hAnsi="Times New Roman"/>
                <w:bCs/>
                <w:color w:val="000000"/>
                <w:sz w:val="24"/>
              </w:rPr>
              <w:t>，</w:t>
            </w:r>
            <w:r w:rsidR="002C059D">
              <w:rPr>
                <w:rFonts w:ascii="Times New Roman" w:hAnsi="Times New Roman" w:hint="eastAsia"/>
                <w:bCs/>
                <w:color w:val="000000"/>
                <w:sz w:val="24"/>
              </w:rPr>
              <w:t>借助</w:t>
            </w:r>
            <w:r w:rsidR="007B3B71">
              <w:rPr>
                <w:rFonts w:ascii="Times New Roman" w:hAnsi="Times New Roman" w:hint="eastAsia"/>
                <w:bCs/>
                <w:color w:val="000000"/>
                <w:sz w:val="24"/>
              </w:rPr>
              <w:t>教材</w:t>
            </w:r>
            <w:r>
              <w:rPr>
                <w:rFonts w:ascii="Times New Roman" w:hAnsi="Times New Roman"/>
                <w:bCs/>
                <w:color w:val="000000"/>
                <w:sz w:val="24"/>
              </w:rPr>
              <w:t>活动</w:t>
            </w:r>
            <w:r w:rsidRPr="00EA61BD">
              <w:rPr>
                <w:rFonts w:asciiTheme="minorEastAsia" w:hAnsiTheme="minorEastAsia"/>
                <w:bCs/>
                <w:color w:val="000000"/>
                <w:sz w:val="24"/>
              </w:rPr>
              <w:t>6</w:t>
            </w:r>
            <w:r>
              <w:rPr>
                <w:rFonts w:ascii="Times New Roman" w:hAnsi="Times New Roman" w:hint="eastAsia"/>
                <w:bCs/>
                <w:color w:val="000000"/>
                <w:sz w:val="24"/>
              </w:rPr>
              <w:t>中</w:t>
            </w:r>
            <w:r>
              <w:rPr>
                <w:rFonts w:ascii="Times New Roman" w:hAnsi="Times New Roman" w:hint="eastAsia"/>
                <w:bCs/>
                <w:color w:val="000000"/>
                <w:sz w:val="24"/>
              </w:rPr>
              <w:lastRenderedPageBreak/>
              <w:t>与春节有关的</w:t>
            </w:r>
            <w:r w:rsidR="007B3B71">
              <w:rPr>
                <w:rFonts w:ascii="Times New Roman" w:hAnsi="Times New Roman" w:hint="eastAsia"/>
                <w:bCs/>
                <w:color w:val="000000"/>
                <w:sz w:val="24"/>
              </w:rPr>
              <w:t>元素</w:t>
            </w:r>
            <w:r>
              <w:rPr>
                <w:rFonts w:ascii="Times New Roman" w:hAnsi="Times New Roman" w:hint="eastAsia"/>
                <w:bCs/>
                <w:color w:val="000000"/>
                <w:sz w:val="24"/>
              </w:rPr>
              <w:t>，</w:t>
            </w:r>
            <w:r>
              <w:rPr>
                <w:rFonts w:ascii="Times New Roman" w:hAnsi="Times New Roman"/>
                <w:bCs/>
                <w:color w:val="000000"/>
                <w:sz w:val="24"/>
              </w:rPr>
              <w:t>运用教师提供的语言支架</w:t>
            </w:r>
            <w:r>
              <w:rPr>
                <w:rFonts w:ascii="Times New Roman" w:hAnsi="Times New Roman" w:hint="eastAsia"/>
                <w:bCs/>
                <w:color w:val="000000"/>
                <w:sz w:val="24"/>
              </w:rPr>
              <w:t>谈论</w:t>
            </w:r>
            <w:r>
              <w:rPr>
                <w:rFonts w:ascii="Times New Roman" w:hAnsi="Times New Roman"/>
                <w:bCs/>
                <w:color w:val="000000"/>
                <w:sz w:val="24"/>
              </w:rPr>
              <w:t>庆祝春节</w:t>
            </w:r>
            <w:r>
              <w:rPr>
                <w:rFonts w:ascii="Times New Roman" w:hAnsi="Times New Roman"/>
                <w:bCs/>
                <w:color w:val="000000"/>
                <w:sz w:val="24"/>
              </w:rPr>
              <w:t>的方式。</w:t>
            </w:r>
          </w:p>
        </w:tc>
        <w:tc>
          <w:tcPr>
            <w:tcW w:w="1992" w:type="dxa"/>
            <w:gridSpan w:val="2"/>
          </w:tcPr>
          <w:p w14:paraId="5DC1D3DA" w14:textId="7C5327D9" w:rsidR="00DF500A" w:rsidRDefault="00EE5E81" w:rsidP="005B2B22">
            <w:pPr>
              <w:spacing w:line="360" w:lineRule="auto"/>
              <w:rPr>
                <w:rFonts w:ascii="Times New Roman" w:eastAsia="宋体" w:hAnsi="Times New Roman" w:cs="Times New Roman"/>
                <w:sz w:val="24"/>
                <w:lang w:bidi="ar"/>
              </w:rPr>
            </w:pPr>
            <w:r w:rsidRPr="00EE5E81">
              <w:rPr>
                <w:rFonts w:ascii="Times New Roman" w:eastAsia="宋体" w:hAnsi="Times New Roman" w:cs="Times New Roman" w:hint="eastAsia"/>
                <w:sz w:val="24"/>
                <w:lang w:bidi="ar"/>
              </w:rPr>
              <w:lastRenderedPageBreak/>
              <w:t>教师观察学生</w:t>
            </w:r>
            <w:r>
              <w:rPr>
                <w:rFonts w:ascii="Times New Roman" w:eastAsia="宋体" w:hAnsi="Times New Roman" w:cs="Times New Roman" w:hint="eastAsia"/>
                <w:sz w:val="24"/>
                <w:lang w:bidi="ar"/>
              </w:rPr>
              <w:t>能否</w:t>
            </w:r>
            <w:r w:rsidR="00DF500A">
              <w:rPr>
                <w:rFonts w:ascii="Times New Roman" w:eastAsia="宋体" w:hAnsi="Times New Roman" w:cs="Times New Roman" w:hint="eastAsia"/>
                <w:sz w:val="24"/>
                <w:lang w:bidi="ar"/>
              </w:rPr>
              <w:t>正确</w:t>
            </w:r>
            <w:r w:rsidR="00DF500A" w:rsidRPr="00DF500A">
              <w:rPr>
                <w:rFonts w:asciiTheme="minorEastAsia" w:hAnsiTheme="minorEastAsia" w:cs="Times New Roman" w:hint="eastAsia"/>
                <w:bCs/>
                <w:sz w:val="24"/>
              </w:rPr>
              <w:t>圈出与春节相关的</w:t>
            </w:r>
            <w:r w:rsidR="00DA1133">
              <w:rPr>
                <w:rFonts w:asciiTheme="minorEastAsia" w:hAnsiTheme="minorEastAsia" w:cs="Times New Roman" w:hint="eastAsia"/>
                <w:bCs/>
                <w:sz w:val="24"/>
              </w:rPr>
              <w:t>元素</w:t>
            </w:r>
            <w:r w:rsidR="00DF500A">
              <w:rPr>
                <w:rFonts w:asciiTheme="minorEastAsia" w:hAnsiTheme="minorEastAsia" w:cs="Times New Roman" w:hint="eastAsia"/>
                <w:bCs/>
                <w:sz w:val="24"/>
              </w:rPr>
              <w:t>，</w:t>
            </w:r>
            <w:r w:rsidR="00DF500A" w:rsidRPr="00876B2B">
              <w:rPr>
                <w:rFonts w:ascii="Times New Roman" w:eastAsia="宋体" w:hAnsi="Times New Roman" w:cs="Times New Roman"/>
                <w:sz w:val="24"/>
                <w:lang w:bidi="ar"/>
              </w:rPr>
              <w:t>及时给予帮助</w:t>
            </w:r>
            <w:r w:rsidR="00DF500A">
              <w:rPr>
                <w:rFonts w:ascii="Times New Roman" w:eastAsia="宋体" w:hAnsi="Times New Roman" w:cs="Times New Roman" w:hint="eastAsia"/>
                <w:sz w:val="24"/>
                <w:lang w:bidi="ar"/>
              </w:rPr>
              <w:t>与鼓励</w:t>
            </w:r>
            <w:r w:rsidRPr="00EE5E81">
              <w:rPr>
                <w:rFonts w:ascii="Times New Roman" w:eastAsia="宋体" w:hAnsi="Times New Roman" w:cs="Times New Roman" w:hint="eastAsia"/>
                <w:sz w:val="24"/>
                <w:lang w:bidi="ar"/>
              </w:rPr>
              <w:t>。</w:t>
            </w:r>
          </w:p>
          <w:p w14:paraId="1E352CD6" w14:textId="76EACA88" w:rsidR="001F0479" w:rsidRPr="00DF500A" w:rsidRDefault="00DF500A" w:rsidP="005B2B22">
            <w:pPr>
              <w:spacing w:line="360" w:lineRule="auto"/>
              <w:rPr>
                <w:rFonts w:ascii="Times New Roman" w:eastAsia="宋体" w:hAnsi="Times New Roman" w:cs="Times New Roman"/>
                <w:sz w:val="24"/>
                <w:lang w:bidi="ar"/>
              </w:rPr>
            </w:pPr>
            <w:r w:rsidRPr="00DF500A">
              <w:rPr>
                <w:rFonts w:ascii="Times New Roman" w:eastAsia="宋体" w:hAnsi="Times New Roman" w:cs="Times New Roman" w:hint="eastAsia"/>
                <w:sz w:val="24"/>
                <w:lang w:bidi="ar"/>
              </w:rPr>
              <w:t>教师观察学生能否</w:t>
            </w:r>
            <w:r w:rsidRPr="00932D99">
              <w:rPr>
                <w:rFonts w:asciiTheme="minorEastAsia" w:hAnsiTheme="minorEastAsia" w:cs="Times New Roman" w:hint="eastAsia"/>
                <w:bCs/>
                <w:sz w:val="24"/>
              </w:rPr>
              <w:t>运用</w:t>
            </w:r>
            <w:r w:rsidRPr="00DF500A">
              <w:rPr>
                <w:rFonts w:ascii="Times New Roman" w:eastAsia="宋体" w:hAnsi="Times New Roman" w:cs="Times New Roman" w:hint="eastAsia"/>
                <w:sz w:val="24"/>
                <w:lang w:bidi="ar"/>
              </w:rPr>
              <w:t>所学语言进行表达，及时给予补充和引导。</w:t>
            </w:r>
          </w:p>
        </w:tc>
      </w:tr>
      <w:tr w:rsidR="00583F8B" w:rsidRPr="00876B2B" w14:paraId="49727233" w14:textId="77777777" w:rsidTr="00396A00">
        <w:tc>
          <w:tcPr>
            <w:tcW w:w="8296" w:type="dxa"/>
            <w:gridSpan w:val="5"/>
          </w:tcPr>
          <w:p w14:paraId="707B68DA" w14:textId="6853C0D2" w:rsidR="00583F8B" w:rsidRPr="00876B2B" w:rsidRDefault="00985331" w:rsidP="005B2B22">
            <w:pPr>
              <w:spacing w:line="360" w:lineRule="auto"/>
              <w:rPr>
                <w:rFonts w:ascii="Times New Roman" w:eastAsia="宋体" w:hAnsi="Times New Roman" w:cs="Times New Roman"/>
                <w:bCs/>
                <w:sz w:val="24"/>
              </w:rPr>
            </w:pPr>
            <w:r w:rsidRPr="00236035">
              <w:rPr>
                <w:rFonts w:ascii="Times New Roman" w:eastAsia="宋体" w:hAnsi="Times New Roman" w:cs="Times New Roman" w:hint="eastAsia"/>
                <w:b/>
                <w:sz w:val="24"/>
              </w:rPr>
              <w:lastRenderedPageBreak/>
              <w:t>设计意图：</w:t>
            </w:r>
            <w:r w:rsidRPr="00876B2B">
              <w:rPr>
                <w:rFonts w:ascii="Times New Roman" w:eastAsia="宋体" w:hAnsi="Times New Roman" w:cs="Times New Roman" w:hint="eastAsia"/>
                <w:sz w:val="24"/>
              </w:rPr>
              <w:t>本阶段活动</w:t>
            </w:r>
            <w:r w:rsidR="0087287A" w:rsidRPr="00876B2B">
              <w:rPr>
                <w:rFonts w:ascii="Times New Roman" w:eastAsia="宋体" w:hAnsi="Times New Roman" w:cs="Times New Roman" w:hint="eastAsia"/>
                <w:sz w:val="24"/>
              </w:rPr>
              <w:t>旨在</w:t>
            </w:r>
            <w:r w:rsidR="00FE5E30" w:rsidRPr="00876B2B">
              <w:rPr>
                <w:rFonts w:ascii="Times New Roman" w:eastAsia="宋体" w:hAnsi="Times New Roman" w:cs="Times New Roman" w:hint="eastAsia"/>
                <w:sz w:val="24"/>
              </w:rPr>
              <w:t>引导学生</w:t>
            </w:r>
            <w:r w:rsidR="00DF500A">
              <w:rPr>
                <w:rFonts w:ascii="宋体" w:hAnsi="宋体" w:hint="eastAsia"/>
                <w:bCs/>
                <w:color w:val="000000"/>
                <w:sz w:val="24"/>
              </w:rPr>
              <w:t>通过</w:t>
            </w:r>
            <w:r w:rsidR="00DF500A">
              <w:rPr>
                <w:rFonts w:ascii="宋体" w:hAnsi="宋体"/>
                <w:bCs/>
                <w:color w:val="000000"/>
                <w:sz w:val="24"/>
              </w:rPr>
              <w:t>观察图片，找出春节元素</w:t>
            </w:r>
            <w:r w:rsidR="006B0A51" w:rsidRPr="00876B2B">
              <w:rPr>
                <w:rFonts w:ascii="Times New Roman" w:eastAsia="宋体" w:hAnsi="Times New Roman" w:cs="Times New Roman" w:hint="eastAsia"/>
                <w:sz w:val="24"/>
              </w:rPr>
              <w:t>，</w:t>
            </w:r>
            <w:r w:rsidR="00DF500A">
              <w:rPr>
                <w:rFonts w:ascii="宋体" w:hAnsi="宋体"/>
                <w:bCs/>
                <w:color w:val="000000"/>
                <w:sz w:val="24"/>
              </w:rPr>
              <w:t>巩固</w:t>
            </w:r>
            <w:r w:rsidR="00DF500A">
              <w:rPr>
                <w:rFonts w:ascii="宋体" w:hAnsi="宋体" w:hint="eastAsia"/>
                <w:bCs/>
                <w:color w:val="000000"/>
                <w:sz w:val="24"/>
              </w:rPr>
              <w:t>学生</w:t>
            </w:r>
            <w:r w:rsidR="00DF500A">
              <w:rPr>
                <w:rFonts w:ascii="宋体" w:hAnsi="宋体"/>
                <w:bCs/>
                <w:color w:val="000000"/>
                <w:sz w:val="24"/>
              </w:rPr>
              <w:t>对春节习俗的</w:t>
            </w:r>
            <w:r w:rsidR="00DF500A">
              <w:rPr>
                <w:rFonts w:ascii="宋体" w:hAnsi="宋体" w:hint="eastAsia"/>
                <w:bCs/>
                <w:color w:val="000000"/>
                <w:sz w:val="24"/>
              </w:rPr>
              <w:t>认知，</w:t>
            </w:r>
            <w:r w:rsidR="00DF500A" w:rsidRPr="00DF500A">
              <w:rPr>
                <w:rFonts w:ascii="Times New Roman" w:eastAsia="宋体" w:hAnsi="Times New Roman" w:cs="Times New Roman" w:hint="eastAsia"/>
                <w:sz w:val="24"/>
              </w:rPr>
              <w:t>同时了解更多与中国传统节日相关的知识，增强对中国传统节日的探索兴趣。</w:t>
            </w:r>
          </w:p>
        </w:tc>
      </w:tr>
      <w:tr w:rsidR="00EA61BD" w:rsidRPr="00876B2B" w14:paraId="2AE1FBB3" w14:textId="77777777" w:rsidTr="00EA61BD">
        <w:tc>
          <w:tcPr>
            <w:tcW w:w="2263" w:type="dxa"/>
          </w:tcPr>
          <w:p w14:paraId="7A54D3A9" w14:textId="445D5050" w:rsidR="00EA61BD" w:rsidRPr="00EA61BD" w:rsidRDefault="00EA61BD" w:rsidP="005B2B22">
            <w:pPr>
              <w:spacing w:line="360" w:lineRule="auto"/>
              <w:rPr>
                <w:rFonts w:asciiTheme="minorEastAsia" w:hAnsiTheme="minorEastAsia" w:cs="Times New Roman"/>
                <w:bCs/>
                <w:sz w:val="24"/>
              </w:rPr>
            </w:pPr>
            <w:r w:rsidRPr="00932D99">
              <w:rPr>
                <w:rFonts w:asciiTheme="minorEastAsia" w:hAnsiTheme="minorEastAsia" w:cs="Times New Roman"/>
                <w:bCs/>
                <w:sz w:val="24"/>
              </w:rPr>
              <w:t>（</w:t>
            </w:r>
            <w:r>
              <w:rPr>
                <w:rFonts w:asciiTheme="minorEastAsia" w:hAnsiTheme="minorEastAsia" w:cs="Times New Roman" w:hint="eastAsia"/>
                <w:bCs/>
                <w:sz w:val="24"/>
              </w:rPr>
              <w:t>3</w:t>
            </w:r>
            <w:r w:rsidRPr="00932D99">
              <w:rPr>
                <w:rFonts w:asciiTheme="minorEastAsia" w:hAnsiTheme="minorEastAsia" w:cs="Times New Roman"/>
                <w:bCs/>
                <w:sz w:val="24"/>
              </w:rPr>
              <w:t>）</w:t>
            </w:r>
            <w:r w:rsidR="00932D99" w:rsidRPr="00932D99">
              <w:rPr>
                <w:rFonts w:asciiTheme="minorEastAsia" w:hAnsiTheme="minorEastAsia" w:cs="Times New Roman" w:hint="eastAsia"/>
                <w:bCs/>
                <w:sz w:val="24"/>
              </w:rPr>
              <w:t>完成涂色活动，回顾与图片相关的故事内容和核心语言，并进行表演。</w:t>
            </w:r>
          </w:p>
        </w:tc>
        <w:tc>
          <w:tcPr>
            <w:tcW w:w="4111" w:type="dxa"/>
            <w:gridSpan w:val="3"/>
          </w:tcPr>
          <w:p w14:paraId="75CA267F" w14:textId="5D258C7B" w:rsidR="00EA61BD" w:rsidRDefault="00EA61BD" w:rsidP="005B2B22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</w:rPr>
            </w:pPr>
            <w:r>
              <w:rPr>
                <w:rFonts w:ascii="Times New Roman" w:hAnsi="Times New Roman" w:hint="eastAsia"/>
                <w:bCs/>
                <w:color w:val="000000"/>
                <w:sz w:val="24"/>
              </w:rPr>
              <w:t>8</w:t>
            </w:r>
            <w:r>
              <w:rPr>
                <w:rFonts w:ascii="Times New Roman" w:hAnsi="Times New Roman"/>
                <w:bCs/>
                <w:color w:val="000000"/>
                <w:sz w:val="24"/>
              </w:rPr>
              <w:t xml:space="preserve">. Look and say. </w:t>
            </w:r>
          </w:p>
          <w:p w14:paraId="47F818B4" w14:textId="3D52F8CB" w:rsidR="00EA61BD" w:rsidRDefault="00EA61BD" w:rsidP="005B2B22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学生观察教材第</w:t>
            </w:r>
            <w:r w:rsidRPr="002C059D">
              <w:rPr>
                <w:rFonts w:asciiTheme="minorEastAsia" w:hAnsiTheme="minorEastAsia"/>
                <w:bCs/>
                <w:color w:val="000000"/>
                <w:sz w:val="24"/>
              </w:rPr>
              <w:t>55</w:t>
            </w:r>
            <w:r>
              <w:rPr>
                <w:rFonts w:ascii="宋体" w:hAnsi="宋体" w:hint="eastAsia"/>
                <w:bCs/>
                <w:color w:val="000000"/>
                <w:sz w:val="24"/>
              </w:rPr>
              <w:t>页活动</w:t>
            </w:r>
            <w:r w:rsidRPr="002C059D">
              <w:rPr>
                <w:rFonts w:asciiTheme="minorEastAsia" w:hAnsiTheme="minorEastAsia"/>
                <w:bCs/>
                <w:color w:val="000000"/>
                <w:sz w:val="24"/>
              </w:rPr>
              <w:t>7</w:t>
            </w:r>
            <w:r>
              <w:rPr>
                <w:rFonts w:ascii="宋体" w:hAnsi="宋体" w:hint="eastAsia"/>
                <w:bCs/>
                <w:color w:val="000000"/>
                <w:sz w:val="24"/>
              </w:rPr>
              <w:t>的图片，回顾本单元第二课时学习的故事内容</w:t>
            </w:r>
            <w:r w:rsidR="002C059D">
              <w:rPr>
                <w:rFonts w:ascii="宋体" w:hAnsi="宋体" w:hint="eastAsia"/>
                <w:bCs/>
                <w:color w:val="000000"/>
                <w:sz w:val="24"/>
              </w:rPr>
              <w:t>，</w:t>
            </w:r>
            <w:r>
              <w:rPr>
                <w:rFonts w:ascii="宋体" w:hAnsi="宋体" w:hint="eastAsia"/>
                <w:bCs/>
                <w:color w:val="000000"/>
                <w:sz w:val="24"/>
              </w:rPr>
              <w:t>回答问题</w:t>
            </w:r>
            <w:r>
              <w:rPr>
                <w:rFonts w:ascii="Times New Roman" w:hAnsi="Times New Roman"/>
                <w:bCs/>
                <w:color w:val="000000"/>
                <w:sz w:val="24"/>
              </w:rPr>
              <w:t xml:space="preserve">: </w:t>
            </w:r>
            <w:r w:rsidRPr="00DF47B7">
              <w:rPr>
                <w:rFonts w:ascii="Times New Roman" w:hAnsi="Times New Roman"/>
                <w:bCs/>
                <w:color w:val="000000"/>
                <w:sz w:val="24"/>
              </w:rPr>
              <w:t>How do they celebrate the Spring Festival? What do they say?</w:t>
            </w:r>
          </w:p>
          <w:p w14:paraId="6143C3E8" w14:textId="77777777" w:rsidR="00DF47B7" w:rsidRPr="00EA61BD" w:rsidRDefault="00DF47B7" w:rsidP="005B2B22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MinionPro-Regular" w:hAnsi="MinionPro-Regular" w:hint="eastAsia"/>
                <w:color w:val="231F20"/>
                <w:sz w:val="22"/>
                <w:szCs w:val="22"/>
              </w:rPr>
            </w:pPr>
          </w:p>
          <w:p w14:paraId="13D88EC1" w14:textId="6C88B1DF" w:rsidR="00EA61BD" w:rsidRDefault="00EA61BD" w:rsidP="005B2B22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</w:rPr>
            </w:pPr>
            <w:r>
              <w:rPr>
                <w:rFonts w:ascii="Times New Roman" w:hAnsi="Times New Roman" w:hint="eastAsia"/>
                <w:bCs/>
                <w:color w:val="000000"/>
                <w:sz w:val="24"/>
              </w:rPr>
              <w:t>9</w:t>
            </w:r>
            <w:r>
              <w:rPr>
                <w:rFonts w:ascii="Times New Roman" w:hAnsi="Times New Roman"/>
                <w:bCs/>
                <w:color w:val="000000"/>
                <w:sz w:val="24"/>
              </w:rPr>
              <w:t xml:space="preserve">. Colour </w:t>
            </w:r>
            <w:r>
              <w:rPr>
                <w:rFonts w:ascii="Times New Roman" w:hAnsi="Times New Roman" w:hint="eastAsia"/>
                <w:bCs/>
                <w:color w:val="000000"/>
                <w:sz w:val="24"/>
              </w:rPr>
              <w:t>the</w:t>
            </w:r>
            <w:r>
              <w:rPr>
                <w:rFonts w:ascii="Times New Roman" w:hAnsi="Times New Roman"/>
                <w:bCs/>
                <w:color w:val="000000"/>
                <w:sz w:val="24"/>
              </w:rPr>
              <w:t xml:space="preserve"> picture</w:t>
            </w:r>
            <w:r>
              <w:rPr>
                <w:rFonts w:ascii="Times New Roman" w:hAnsi="Times New Roman" w:hint="eastAsia"/>
                <w:bCs/>
                <w:color w:val="000000"/>
                <w:sz w:val="24"/>
              </w:rPr>
              <w:t>.</w:t>
            </w:r>
          </w:p>
          <w:p w14:paraId="1096DE10" w14:textId="6691A302" w:rsidR="00EA61BD" w:rsidRDefault="00EA61BD" w:rsidP="005B2B22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宋体" w:hAnsi="宋体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学生为</w:t>
            </w:r>
            <w:r w:rsidR="00314913">
              <w:rPr>
                <w:rFonts w:ascii="宋体" w:hAnsi="宋体" w:hint="eastAsia"/>
                <w:bCs/>
                <w:color w:val="000000"/>
                <w:sz w:val="24"/>
              </w:rPr>
              <w:t>教材</w:t>
            </w:r>
            <w:r>
              <w:rPr>
                <w:rFonts w:ascii="宋体" w:hAnsi="宋体" w:hint="eastAsia"/>
                <w:bCs/>
                <w:color w:val="000000"/>
                <w:sz w:val="24"/>
              </w:rPr>
              <w:t>活动</w:t>
            </w:r>
            <w:r w:rsidRPr="002C059D">
              <w:rPr>
                <w:rFonts w:asciiTheme="minorEastAsia" w:hAnsiTheme="minorEastAsia"/>
                <w:bCs/>
                <w:color w:val="000000"/>
                <w:sz w:val="24"/>
              </w:rPr>
              <w:t>7</w:t>
            </w:r>
            <w:r>
              <w:rPr>
                <w:rFonts w:ascii="宋体" w:hAnsi="宋体" w:hint="eastAsia"/>
                <w:bCs/>
                <w:color w:val="000000"/>
                <w:sz w:val="24"/>
              </w:rPr>
              <w:t>的图片涂色，可以适当创新。</w:t>
            </w:r>
          </w:p>
          <w:p w14:paraId="7297AE6B" w14:textId="77777777" w:rsidR="00DF47B7" w:rsidRDefault="00DF47B7" w:rsidP="005B2B22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</w:rPr>
            </w:pPr>
          </w:p>
          <w:p w14:paraId="06D1C549" w14:textId="500C1C55" w:rsidR="00EA61BD" w:rsidRDefault="00EA61BD" w:rsidP="005B2B22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</w:rPr>
            </w:pPr>
            <w:r>
              <w:rPr>
                <w:rFonts w:ascii="Times New Roman" w:hAnsi="Times New Roman" w:hint="eastAsia"/>
                <w:bCs/>
                <w:color w:val="000000"/>
                <w:sz w:val="24"/>
              </w:rPr>
              <w:t>10</w:t>
            </w:r>
            <w:r>
              <w:rPr>
                <w:rFonts w:ascii="Times New Roman" w:hAnsi="Times New Roman"/>
                <w:bCs/>
                <w:color w:val="000000"/>
                <w:sz w:val="24"/>
              </w:rPr>
              <w:t>. Work in groups. Act it out.</w:t>
            </w:r>
          </w:p>
          <w:p w14:paraId="2349035E" w14:textId="5F83CAE8" w:rsidR="00EA61BD" w:rsidRPr="00236035" w:rsidRDefault="00EA61BD" w:rsidP="005B2B22">
            <w:pPr>
              <w:spacing w:line="360" w:lineRule="auto"/>
              <w:rPr>
                <w:rFonts w:ascii="Times New Roman" w:eastAsia="宋体" w:hAnsi="Times New Roman" w:cs="Times New Roman"/>
                <w:b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学生四人一组，在教师</w:t>
            </w:r>
            <w:r w:rsidR="002C059D">
              <w:rPr>
                <w:rFonts w:ascii="宋体" w:hAnsi="宋体" w:hint="eastAsia"/>
                <w:bCs/>
                <w:color w:val="000000"/>
                <w:sz w:val="24"/>
              </w:rPr>
              <w:t>的</w:t>
            </w:r>
            <w:r>
              <w:rPr>
                <w:rFonts w:ascii="宋体" w:hAnsi="宋体" w:hint="eastAsia"/>
                <w:bCs/>
                <w:color w:val="000000"/>
                <w:sz w:val="24"/>
              </w:rPr>
              <w:t>引导下互相展示、介绍自己的作品，然后分角色表演图片中的场景。</w:t>
            </w:r>
          </w:p>
        </w:tc>
        <w:tc>
          <w:tcPr>
            <w:tcW w:w="1922" w:type="dxa"/>
          </w:tcPr>
          <w:p w14:paraId="4820BC3B" w14:textId="6BB53CA0" w:rsidR="00EA61BD" w:rsidRPr="00EA61BD" w:rsidRDefault="00EA61BD" w:rsidP="005B2B22">
            <w:pPr>
              <w:spacing w:line="360" w:lineRule="auto"/>
              <w:rPr>
                <w:rFonts w:ascii="Times New Roman" w:eastAsia="宋体" w:hAnsi="Times New Roman" w:cs="Times New Roman"/>
                <w:b/>
                <w:sz w:val="24"/>
              </w:rPr>
            </w:pPr>
            <w:r w:rsidRPr="00EA61BD">
              <w:rPr>
                <w:rFonts w:ascii="Times New Roman" w:eastAsia="宋体" w:hAnsi="Times New Roman" w:cs="Times New Roman" w:hint="eastAsia"/>
                <w:sz w:val="24"/>
                <w:lang w:bidi="ar"/>
              </w:rPr>
              <w:t>教师观察学生能否根据图片准确表达，必要时播放课文录音，帮助学生回顾故事内容。</w:t>
            </w:r>
          </w:p>
        </w:tc>
      </w:tr>
      <w:tr w:rsidR="00EA61BD" w:rsidRPr="00876B2B" w14:paraId="51233490" w14:textId="77777777" w:rsidTr="00561C5E">
        <w:tc>
          <w:tcPr>
            <w:tcW w:w="8296" w:type="dxa"/>
            <w:gridSpan w:val="5"/>
          </w:tcPr>
          <w:p w14:paraId="391E0E9B" w14:textId="6615C292" w:rsidR="00EA61BD" w:rsidRPr="00236035" w:rsidRDefault="00EA61BD" w:rsidP="005B2B22">
            <w:pPr>
              <w:spacing w:line="360" w:lineRule="auto"/>
              <w:rPr>
                <w:rFonts w:ascii="Times New Roman" w:eastAsia="宋体" w:hAnsi="Times New Roman" w:cs="Times New Roman"/>
                <w:b/>
                <w:sz w:val="24"/>
              </w:rPr>
            </w:pPr>
            <w:r w:rsidRPr="00236035">
              <w:rPr>
                <w:rFonts w:ascii="Times New Roman" w:eastAsia="宋体" w:hAnsi="Times New Roman" w:cs="Times New Roman" w:hint="eastAsia"/>
                <w:b/>
                <w:sz w:val="24"/>
              </w:rPr>
              <w:t>设计意图：</w:t>
            </w:r>
            <w:r w:rsidRPr="00EA61BD">
              <w:rPr>
                <w:rFonts w:asciiTheme="minorEastAsia" w:hAnsiTheme="minorEastAsia" w:cs="Times New Roman" w:hint="eastAsia"/>
                <w:sz w:val="24"/>
              </w:rPr>
              <w:t>本阶段活动旨在引导学生通过</w:t>
            </w:r>
            <w:r w:rsidRPr="00EA61BD">
              <w:rPr>
                <w:rFonts w:asciiTheme="minorEastAsia" w:hAnsiTheme="minorEastAsia" w:cs="Times New Roman"/>
                <w:sz w:val="24"/>
              </w:rPr>
              <w:t>给图片涂色并进行角色扮演</w:t>
            </w:r>
            <w:r w:rsidRPr="00EA61BD">
              <w:rPr>
                <w:rFonts w:asciiTheme="minorEastAsia" w:hAnsiTheme="minorEastAsia" w:cs="Times New Roman" w:hint="eastAsia"/>
                <w:sz w:val="24"/>
              </w:rPr>
              <w:t>，回顾故事情节，</w:t>
            </w:r>
            <w:r w:rsidRPr="00EA61BD">
              <w:rPr>
                <w:rFonts w:asciiTheme="minorEastAsia" w:hAnsiTheme="minorEastAsia" w:cs="Times New Roman"/>
                <w:sz w:val="24"/>
              </w:rPr>
              <w:t>进一步体会故事背后的春节习俗。</w:t>
            </w:r>
          </w:p>
        </w:tc>
      </w:tr>
      <w:tr w:rsidR="00EA61BD" w:rsidRPr="00876B2B" w14:paraId="3299B795" w14:textId="77777777" w:rsidTr="009C79C5">
        <w:trPr>
          <w:trHeight w:val="439"/>
        </w:trPr>
        <w:tc>
          <w:tcPr>
            <w:tcW w:w="8296" w:type="dxa"/>
            <w:gridSpan w:val="5"/>
          </w:tcPr>
          <w:p w14:paraId="4693E3DF" w14:textId="328B2048" w:rsidR="00EA61BD" w:rsidRPr="00AE542C" w:rsidRDefault="00EA61BD" w:rsidP="005B2B22">
            <w:pPr>
              <w:spacing w:line="360" w:lineRule="auto"/>
              <w:jc w:val="center"/>
              <w:rPr>
                <w:rFonts w:ascii="Times New Roman" w:eastAsia="宋体" w:hAnsi="Times New Roman" w:cs="Times New Roman"/>
                <w:b/>
                <w:sz w:val="24"/>
              </w:rPr>
            </w:pPr>
            <w:r w:rsidRPr="00AE542C">
              <w:rPr>
                <w:rFonts w:ascii="Times New Roman" w:eastAsia="宋体" w:hAnsi="Times New Roman" w:cs="Times New Roman"/>
                <w:b/>
                <w:bCs/>
                <w:sz w:val="24"/>
              </w:rPr>
              <w:t>作业设计</w:t>
            </w:r>
          </w:p>
        </w:tc>
      </w:tr>
      <w:tr w:rsidR="00EA61BD" w:rsidRPr="00876B2B" w14:paraId="050CF008" w14:textId="77777777" w:rsidTr="00396A00">
        <w:tc>
          <w:tcPr>
            <w:tcW w:w="8296" w:type="dxa"/>
            <w:gridSpan w:val="5"/>
          </w:tcPr>
          <w:p w14:paraId="17947137" w14:textId="59FD2778" w:rsidR="00EA61BD" w:rsidRPr="00CF1035" w:rsidRDefault="00EA61BD" w:rsidP="005B2B22">
            <w:pPr>
              <w:spacing w:line="360" w:lineRule="auto"/>
              <w:rPr>
                <w:rFonts w:asciiTheme="minorEastAsia" w:hAnsiTheme="minorEastAsia" w:cs="Times New Roman"/>
                <w:sz w:val="24"/>
              </w:rPr>
            </w:pPr>
            <w:r>
              <w:rPr>
                <w:rFonts w:asciiTheme="minorEastAsia" w:hAnsiTheme="minorEastAsia" w:cs="Times New Roman" w:hint="eastAsia"/>
                <w:sz w:val="24"/>
              </w:rPr>
              <w:t>（1）</w:t>
            </w:r>
            <w:r w:rsidRPr="00EA61BD">
              <w:rPr>
                <w:rFonts w:asciiTheme="minorEastAsia" w:hAnsiTheme="minorEastAsia" w:cs="Times New Roman" w:hint="eastAsia"/>
                <w:sz w:val="24"/>
              </w:rPr>
              <w:t>朗读本单元第一课时的韵文和第二课时的课文。</w:t>
            </w:r>
          </w:p>
          <w:p w14:paraId="28DB6DB8" w14:textId="120451E7" w:rsidR="00EA61BD" w:rsidRPr="00CF1035" w:rsidRDefault="00EA61BD" w:rsidP="005B2B22">
            <w:pPr>
              <w:spacing w:line="360" w:lineRule="auto"/>
              <w:rPr>
                <w:rFonts w:ascii="Times New Roman" w:eastAsia="宋体" w:hAnsi="Times New Roman" w:cs="Times New Roman"/>
                <w:bCs/>
                <w:sz w:val="24"/>
              </w:rPr>
            </w:pPr>
            <w:r>
              <w:rPr>
                <w:rFonts w:asciiTheme="minorEastAsia" w:hAnsiTheme="minorEastAsia" w:cs="Times New Roman" w:hint="eastAsia"/>
                <w:sz w:val="24"/>
              </w:rPr>
              <w:t>（2）</w:t>
            </w:r>
            <w:r w:rsidRPr="00EA61BD">
              <w:rPr>
                <w:rFonts w:asciiTheme="minorEastAsia" w:hAnsiTheme="minorEastAsia" w:cs="Times New Roman" w:hint="eastAsia"/>
                <w:sz w:val="24"/>
              </w:rPr>
              <w:t>画出你最喜欢的春节元素或庆祝方式，并用所学语言向同学或者朋友介绍。</w:t>
            </w:r>
          </w:p>
        </w:tc>
      </w:tr>
    </w:tbl>
    <w:p w14:paraId="5C61219F" w14:textId="74444A07" w:rsidR="00583F8B" w:rsidRPr="00876B2B" w:rsidRDefault="00985331" w:rsidP="005B2B22">
      <w:pPr>
        <w:spacing w:line="360" w:lineRule="auto"/>
        <w:rPr>
          <w:rFonts w:ascii="Times New Roman" w:eastAsia="宋体" w:hAnsi="Times New Roman" w:cs="Times New Roman"/>
          <w:sz w:val="24"/>
        </w:rPr>
      </w:pPr>
      <w:r w:rsidRPr="00876B2B">
        <w:rPr>
          <w:rFonts w:ascii="Times New Roman" w:eastAsia="宋体" w:hAnsi="Times New Roman" w:cs="Times New Roman"/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70C39ED" wp14:editId="7AD8D411">
                <wp:simplePos x="0" y="0"/>
                <wp:positionH relativeFrom="column">
                  <wp:posOffset>7266940</wp:posOffset>
                </wp:positionH>
                <wp:positionV relativeFrom="paragraph">
                  <wp:posOffset>5200015</wp:posOffset>
                </wp:positionV>
                <wp:extent cx="3629025" cy="1086485"/>
                <wp:effectExtent l="0" t="0" r="3175" b="5715"/>
                <wp:wrapNone/>
                <wp:docPr id="9" name="同侧圆角矩形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29025" cy="1086485"/>
                        </a:xfrm>
                        <a:prstGeom prst="round2SameRect">
                          <a:avLst/>
                        </a:prstGeom>
                        <a:solidFill>
                          <a:schemeClr val="bg1"/>
                        </a:solidFill>
                        <a:ln w="92075" cmpd="dbl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tlCol="0" anchor="ctr"/>
                    </wps:wsp>
                  </a:graphicData>
                </a:graphic>
              </wp:anchor>
            </w:drawing>
          </mc:Choice>
          <mc:Fallback xmlns:w16sdtfl="http://schemas.microsoft.com/office/word/2024/wordml/sdtformatlock">
            <w:pict>
              <v:shape w14:anchorId="05BDAEBD" id="同侧圆角矩形 4" o:spid="_x0000_s1026" style="position:absolute;margin-left:572.2pt;margin-top:409.45pt;width:285.75pt;height:85.5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3629025,10864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rLsb+QEAAD8EAAAOAAAAZHJzL2Uyb0RvYy54bWysU8uOEzEQvCPxD5bvZCYDWbJRJnvY1XJB&#10;sNrABzh+ZCzZbsv2ZpK/p+15hAXEATEHjx/dVdVl9/bubA05yRA1uJYuFzUl0nEQ2h1b+v3b47s1&#10;JTExJ5gBJ1t6kZHe7d6+2fZ+IxvowAgZCIK4uOl9S7uU/KaqIu+kZXEBXjo8VBAsS7gMx0oE1iO6&#10;NVVT1zdVD0H4AFzGiLsPwyHdFXylJE9flYoyEdNS1JbKGMp4yGO127LNMTDfaT7KYP+gwjLtkHSG&#10;emCJkZegf4OymgeIoNKCg61AKc1lqQGrWda/VLPvmJelFjQn+tmm+P9g+ZfT3j8FtKH3cRNxmqs4&#10;q2DzH/WRczHrMpslz4lw3Hx/09zWzYoSjmfLen3zYb3KdlbXdB9i+iTBkjxpaYAXJ5o9s/IZ76XY&#10;xU6fYxqSpuDMG8Fo8aiNKYv8FuS9CeTE8BYPx+VI8yrKONK39LapP2ZJ1ouWioMpJA4y1MBiHCq8&#10;llpm6WJkJjLuWSqiBRbXlMTyCq/MjHPp0nI46piQg6BVjd8kadJafCiAGVkh/4w9AkyRA8iEPagc&#10;43OqLI94Tq7/JmxInjMKM7g0J1vtIPwJwGBVI/MQP5k0WJNdOoC4PAUSkrmHoZeY4x1gK/EUSnKO&#10;wldaKh87KrfBz+sCe+373Q8AAAD//wMAUEsDBBQABgAIAAAAIQBi50rA4gAAAA0BAAAPAAAAZHJz&#10;L2Rvd25yZXYueG1sTI/BSsQwEIbvgu8QRvCyuEmlalubLrKy4GER3PXgMW1iU2wmpcl227d39qS3&#10;+ZmPf74pN7Pr2WTG0HmUkKwFMION1x22Ej6Pu7sMWIgKteo9GgmLCbCprq9KVWh/xg8zHWLLqARD&#10;oSTYGIeC89BY41RY+8Eg7b796FSkOLZcj+pM5a7n90I8cqc6pAtWDWZrTfNzODkJ/u24D3Zbi9XX&#10;8rpf3G7lwvQu5e3N/PIMLJo5/sFw0Sd1qMip9ifUgfWUkzRNiZWQJVkO7II8JQ801RLyXAjgVcn/&#10;f1H9AgAA//8DAFBLAQItABQABgAIAAAAIQC2gziS/gAAAOEBAAATAAAAAAAAAAAAAAAAAAAAAABb&#10;Q29udGVudF9UeXBlc10ueG1sUEsBAi0AFAAGAAgAAAAhADj9If/WAAAAlAEAAAsAAAAAAAAAAAAA&#10;AAAALwEAAF9yZWxzLy5yZWxzUEsBAi0AFAAGAAgAAAAhAFisuxv5AQAAPwQAAA4AAAAAAAAAAAAA&#10;AAAALgIAAGRycy9lMm9Eb2MueG1sUEsBAi0AFAAGAAgAAAAhAGLnSsDiAAAADQEAAA8AAAAAAAAA&#10;AAAAAAAAUwQAAGRycy9kb3ducmV2LnhtbFBLBQYAAAAABAAEAPMAAABiBQAAAAA=&#10;" path="m181084,l3447941,v100010,,181084,81074,181084,181084l3629025,1086485r,l,1086485r,l,181084c,81074,81074,,181084,xe" fillcolor="white [3212]" stroked="f" strokeweight="7.25pt">
                <v:stroke linestyle="thinThin" joinstyle="miter"/>
                <v:path arrowok="t" o:connecttype="custom" o:connectlocs="181084,0;3447941,0;3629025,181084;3629025,1086485;3629025,1086485;0,1086485;0,1086485;0,181084;181084,0" o:connectangles="0,0,0,0,0,0,0,0,0"/>
              </v:shape>
            </w:pict>
          </mc:Fallback>
        </mc:AlternateContent>
      </w:r>
    </w:p>
    <w:sectPr w:rsidR="00583F8B" w:rsidRPr="00876B2B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5CA88C6" w14:textId="77777777" w:rsidR="004E73A1" w:rsidRDefault="004E73A1" w:rsidP="00EF4594">
      <w:r>
        <w:separator/>
      </w:r>
    </w:p>
  </w:endnote>
  <w:endnote w:type="continuationSeparator" w:id="0">
    <w:p w14:paraId="4D557A79" w14:textId="77777777" w:rsidR="004E73A1" w:rsidRDefault="004E73A1" w:rsidP="00EF45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INNextLTPro-Medium">
    <w:altName w:val="Cambria"/>
    <w:charset w:val="00"/>
    <w:family w:val="roman"/>
    <w:pitch w:val="default"/>
  </w:font>
  <w:font w:name="华文楷体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HYKaiTiJ">
    <w:altName w:val="等线"/>
    <w:charset w:val="00"/>
    <w:family w:val="roman"/>
    <w:pitch w:val="default"/>
  </w:font>
  <w:font w:name="MinionPro-Regular">
    <w:altName w:val="Cambria"/>
    <w:charset w:val="00"/>
    <w:family w:val="roman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5F51B73" w14:textId="77777777" w:rsidR="004E73A1" w:rsidRDefault="004E73A1" w:rsidP="00EF4594">
      <w:r>
        <w:separator/>
      </w:r>
    </w:p>
  </w:footnote>
  <w:footnote w:type="continuationSeparator" w:id="0">
    <w:p w14:paraId="63E78F30" w14:textId="77777777" w:rsidR="004E73A1" w:rsidRDefault="004E73A1" w:rsidP="00EF459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CA2547D6"/>
    <w:multiLevelType w:val="singleLevel"/>
    <w:tmpl w:val="CA2547D6"/>
    <w:lvl w:ilvl="0">
      <w:start w:val="1"/>
      <w:numFmt w:val="decimal"/>
      <w:suff w:val="space"/>
      <w:lvlText w:val="%1."/>
      <w:lvlJc w:val="left"/>
    </w:lvl>
  </w:abstractNum>
  <w:abstractNum w:abstractNumId="1" w15:restartNumberingAfterBreak="0">
    <w:nsid w:val="D834D368"/>
    <w:multiLevelType w:val="singleLevel"/>
    <w:tmpl w:val="D834D368"/>
    <w:lvl w:ilvl="0">
      <w:start w:val="3"/>
      <w:numFmt w:val="chineseCounting"/>
      <w:suff w:val="space"/>
      <w:lvlText w:val="(%1)"/>
      <w:lvlJc w:val="left"/>
      <w:rPr>
        <w:rFonts w:hint="eastAsia"/>
      </w:rPr>
    </w:lvl>
  </w:abstractNum>
  <w:abstractNum w:abstractNumId="2" w15:restartNumberingAfterBreak="0">
    <w:nsid w:val="F49D415B"/>
    <w:multiLevelType w:val="singleLevel"/>
    <w:tmpl w:val="F49D415B"/>
    <w:lvl w:ilvl="0">
      <w:start w:val="1"/>
      <w:numFmt w:val="decimal"/>
      <w:suff w:val="space"/>
      <w:lvlText w:val="%1."/>
      <w:lvlJc w:val="left"/>
    </w:lvl>
  </w:abstractNum>
  <w:abstractNum w:abstractNumId="3" w15:restartNumberingAfterBreak="0">
    <w:nsid w:val="0053208E"/>
    <w:multiLevelType w:val="singleLevel"/>
    <w:tmpl w:val="0053208E"/>
    <w:lvl w:ilvl="0">
      <w:start w:val="1"/>
      <w:numFmt w:val="decimalEnclosedCircleChinese"/>
      <w:suff w:val="space"/>
      <w:lvlText w:val="%1"/>
      <w:lvlJc w:val="left"/>
      <w:rPr>
        <w:rFonts w:hint="eastAsia"/>
        <w:b/>
        <w:bCs/>
      </w:rPr>
    </w:lvl>
  </w:abstractNum>
  <w:abstractNum w:abstractNumId="4" w15:restartNumberingAfterBreak="0">
    <w:nsid w:val="0C4ED17A"/>
    <w:multiLevelType w:val="singleLevel"/>
    <w:tmpl w:val="0C4ED17A"/>
    <w:lvl w:ilvl="0">
      <w:start w:val="1"/>
      <w:numFmt w:val="chineseCounting"/>
      <w:suff w:val="nothing"/>
      <w:lvlText w:val="%1、"/>
      <w:lvlJc w:val="left"/>
      <w:rPr>
        <w:rFonts w:hint="eastAsia"/>
      </w:rPr>
    </w:lvl>
  </w:abstractNum>
  <w:abstractNum w:abstractNumId="5" w15:restartNumberingAfterBreak="0">
    <w:nsid w:val="0EBFE8EC"/>
    <w:multiLevelType w:val="singleLevel"/>
    <w:tmpl w:val="0EBFE8EC"/>
    <w:lvl w:ilvl="0">
      <w:start w:val="1"/>
      <w:numFmt w:val="decimalEnclosedCircleChinese"/>
      <w:suff w:val="space"/>
      <w:lvlText w:val="%1"/>
      <w:lvlJc w:val="left"/>
      <w:rPr>
        <w:rFonts w:hint="eastAsia"/>
      </w:rPr>
    </w:lvl>
  </w:abstractNum>
  <w:abstractNum w:abstractNumId="6" w15:restartNumberingAfterBreak="0">
    <w:nsid w:val="0EFF0451"/>
    <w:multiLevelType w:val="hybridMultilevel"/>
    <w:tmpl w:val="B334440C"/>
    <w:lvl w:ilvl="0" w:tplc="0860AAB8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38C8270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7D92B100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452927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BF20BF10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7D0DCA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3BC288C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CCB6129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3DF8A7AA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0701FA7"/>
    <w:multiLevelType w:val="singleLevel"/>
    <w:tmpl w:val="10701FA7"/>
    <w:lvl w:ilvl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8" w15:restartNumberingAfterBreak="0">
    <w:nsid w:val="18F77D71"/>
    <w:multiLevelType w:val="hybridMultilevel"/>
    <w:tmpl w:val="384C4EF4"/>
    <w:lvl w:ilvl="0" w:tplc="439E992E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D940D90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97A8778E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05CD4E0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347A982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B32C39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6528482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F08A182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130A1A4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0467EFF"/>
    <w:multiLevelType w:val="singleLevel"/>
    <w:tmpl w:val="20467EFF"/>
    <w:lvl w:ilvl="0">
      <w:start w:val="1"/>
      <w:numFmt w:val="decimal"/>
      <w:suff w:val="space"/>
      <w:lvlText w:val="%1."/>
      <w:lvlJc w:val="left"/>
    </w:lvl>
  </w:abstractNum>
  <w:abstractNum w:abstractNumId="10" w15:restartNumberingAfterBreak="0">
    <w:nsid w:val="4187F768"/>
    <w:multiLevelType w:val="singleLevel"/>
    <w:tmpl w:val="4187F768"/>
    <w:lvl w:ilvl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11" w15:restartNumberingAfterBreak="0">
    <w:nsid w:val="42631890"/>
    <w:multiLevelType w:val="hybridMultilevel"/>
    <w:tmpl w:val="1F1CD752"/>
    <w:lvl w:ilvl="0" w:tplc="DC903112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9B400FA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C76498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0B2FEAA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74B6C508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EB8C784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ACEE9D2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F726732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9B8FBB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963213B"/>
    <w:multiLevelType w:val="hybridMultilevel"/>
    <w:tmpl w:val="0B0C25F2"/>
    <w:lvl w:ilvl="0" w:tplc="B0AA029A">
      <w:start w:val="2"/>
      <w:numFmt w:val="decimal"/>
      <w:lvlText w:val="（%1）"/>
      <w:lvlJc w:val="left"/>
      <w:pPr>
        <w:ind w:left="720" w:hanging="720"/>
      </w:pPr>
      <w:rPr>
        <w:rFonts w:asciiTheme="minorEastAsia" w:eastAsiaTheme="minorEastAsia" w:hAnsiTheme="minorEastAsia" w:hint="default"/>
      </w:rPr>
    </w:lvl>
    <w:lvl w:ilvl="1" w:tplc="04090019" w:tentative="1">
      <w:start w:val="1"/>
      <w:numFmt w:val="lowerLetter"/>
      <w:lvlText w:val="%2)"/>
      <w:lvlJc w:val="left"/>
      <w:pPr>
        <w:ind w:left="880" w:hanging="440"/>
      </w:pPr>
    </w:lvl>
    <w:lvl w:ilvl="2" w:tplc="0409001B" w:tentative="1">
      <w:start w:val="1"/>
      <w:numFmt w:val="lowerRoman"/>
      <w:lvlText w:val="%3."/>
      <w:lvlJc w:val="righ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9" w:tentative="1">
      <w:start w:val="1"/>
      <w:numFmt w:val="lowerLetter"/>
      <w:lvlText w:val="%5)"/>
      <w:lvlJc w:val="left"/>
      <w:pPr>
        <w:ind w:left="2200" w:hanging="440"/>
      </w:pPr>
    </w:lvl>
    <w:lvl w:ilvl="5" w:tplc="0409001B" w:tentative="1">
      <w:start w:val="1"/>
      <w:numFmt w:val="lowerRoman"/>
      <w:lvlText w:val="%6."/>
      <w:lvlJc w:val="righ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9" w:tentative="1">
      <w:start w:val="1"/>
      <w:numFmt w:val="lowerLetter"/>
      <w:lvlText w:val="%8)"/>
      <w:lvlJc w:val="left"/>
      <w:pPr>
        <w:ind w:left="3520" w:hanging="440"/>
      </w:pPr>
    </w:lvl>
    <w:lvl w:ilvl="8" w:tplc="0409001B" w:tentative="1">
      <w:start w:val="1"/>
      <w:numFmt w:val="lowerRoman"/>
      <w:lvlText w:val="%9."/>
      <w:lvlJc w:val="right"/>
      <w:pPr>
        <w:ind w:left="3960" w:hanging="440"/>
      </w:pPr>
    </w:lvl>
  </w:abstractNum>
  <w:abstractNum w:abstractNumId="13" w15:restartNumberingAfterBreak="0">
    <w:nsid w:val="4F6D608D"/>
    <w:multiLevelType w:val="hybridMultilevel"/>
    <w:tmpl w:val="7B7A6FB8"/>
    <w:lvl w:ilvl="0" w:tplc="6092326E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0188B7E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9B6DE3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45CF78E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0F2D768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2FC0636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754ECB8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E6B68E2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DB6D310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5691956"/>
    <w:multiLevelType w:val="hybridMultilevel"/>
    <w:tmpl w:val="6A1C5562"/>
    <w:lvl w:ilvl="0" w:tplc="0DBA07C6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79836BA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820EAF4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7DA33AE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9FAD248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BA40DACE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8DA6D1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0B309A00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84AAFC08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8B758E4"/>
    <w:multiLevelType w:val="hybridMultilevel"/>
    <w:tmpl w:val="C598D37E"/>
    <w:lvl w:ilvl="0" w:tplc="3F60997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8A81742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7DDE525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D204CA4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B5B472E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68EA5004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BB43BF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CC22C7A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994BB2E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90605665">
    <w:abstractNumId w:val="4"/>
  </w:num>
  <w:num w:numId="2" w16cid:durableId="248462028">
    <w:abstractNumId w:val="3"/>
  </w:num>
  <w:num w:numId="3" w16cid:durableId="1718119262">
    <w:abstractNumId w:val="5"/>
  </w:num>
  <w:num w:numId="4" w16cid:durableId="1642883007">
    <w:abstractNumId w:val="0"/>
  </w:num>
  <w:num w:numId="5" w16cid:durableId="1168835263">
    <w:abstractNumId w:val="1"/>
  </w:num>
  <w:num w:numId="6" w16cid:durableId="236331340">
    <w:abstractNumId w:val="9"/>
  </w:num>
  <w:num w:numId="7" w16cid:durableId="674260695">
    <w:abstractNumId w:val="7"/>
  </w:num>
  <w:num w:numId="8" w16cid:durableId="2023310916">
    <w:abstractNumId w:val="2"/>
  </w:num>
  <w:num w:numId="9" w16cid:durableId="362828821">
    <w:abstractNumId w:val="10"/>
  </w:num>
  <w:num w:numId="10" w16cid:durableId="1577668869">
    <w:abstractNumId w:val="8"/>
  </w:num>
  <w:num w:numId="11" w16cid:durableId="1098453703">
    <w:abstractNumId w:val="13"/>
  </w:num>
  <w:num w:numId="12" w16cid:durableId="622812314">
    <w:abstractNumId w:val="15"/>
  </w:num>
  <w:num w:numId="13" w16cid:durableId="1974363488">
    <w:abstractNumId w:val="12"/>
  </w:num>
  <w:num w:numId="14" w16cid:durableId="109054103">
    <w:abstractNumId w:val="11"/>
  </w:num>
  <w:num w:numId="15" w16cid:durableId="1757942472">
    <w:abstractNumId w:val="6"/>
  </w:num>
  <w:num w:numId="16" w16cid:durableId="816341508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commondata" w:val="eyJoZGlkIjoiMWUzMzlmMzg1ZGM3MGE3MjUzZTI3MmU2YmYyZDdkMDAifQ=="/>
  </w:docVars>
  <w:rsids>
    <w:rsidRoot w:val="00583F8B"/>
    <w:rsid w:val="00001845"/>
    <w:rsid w:val="000022EB"/>
    <w:rsid w:val="00003425"/>
    <w:rsid w:val="00004B15"/>
    <w:rsid w:val="00017E80"/>
    <w:rsid w:val="00022269"/>
    <w:rsid w:val="0002263F"/>
    <w:rsid w:val="00026E79"/>
    <w:rsid w:val="000304F7"/>
    <w:rsid w:val="000345D3"/>
    <w:rsid w:val="00034B41"/>
    <w:rsid w:val="00035A87"/>
    <w:rsid w:val="00036667"/>
    <w:rsid w:val="0004226D"/>
    <w:rsid w:val="00052E06"/>
    <w:rsid w:val="00053016"/>
    <w:rsid w:val="00055F47"/>
    <w:rsid w:val="00061F93"/>
    <w:rsid w:val="000706BE"/>
    <w:rsid w:val="00071476"/>
    <w:rsid w:val="00072889"/>
    <w:rsid w:val="0007388C"/>
    <w:rsid w:val="00074A52"/>
    <w:rsid w:val="00082FED"/>
    <w:rsid w:val="000853EC"/>
    <w:rsid w:val="00085819"/>
    <w:rsid w:val="00087186"/>
    <w:rsid w:val="00087C20"/>
    <w:rsid w:val="000928E9"/>
    <w:rsid w:val="00092D82"/>
    <w:rsid w:val="0009755C"/>
    <w:rsid w:val="000A1662"/>
    <w:rsid w:val="000A1973"/>
    <w:rsid w:val="000A221F"/>
    <w:rsid w:val="000A24B9"/>
    <w:rsid w:val="000A313C"/>
    <w:rsid w:val="000A51F7"/>
    <w:rsid w:val="000A6BA3"/>
    <w:rsid w:val="000A6BCB"/>
    <w:rsid w:val="000B0EC6"/>
    <w:rsid w:val="000B1971"/>
    <w:rsid w:val="000B23CA"/>
    <w:rsid w:val="000B2D2C"/>
    <w:rsid w:val="000B585F"/>
    <w:rsid w:val="000C47E6"/>
    <w:rsid w:val="000D2A8F"/>
    <w:rsid w:val="000D60BB"/>
    <w:rsid w:val="000D7378"/>
    <w:rsid w:val="000E533E"/>
    <w:rsid w:val="000E6F89"/>
    <w:rsid w:val="000F14B5"/>
    <w:rsid w:val="000F1D00"/>
    <w:rsid w:val="00105241"/>
    <w:rsid w:val="00105645"/>
    <w:rsid w:val="00105EDF"/>
    <w:rsid w:val="00105F23"/>
    <w:rsid w:val="00107BFC"/>
    <w:rsid w:val="001110EF"/>
    <w:rsid w:val="00111692"/>
    <w:rsid w:val="00111BE1"/>
    <w:rsid w:val="001205E3"/>
    <w:rsid w:val="00124791"/>
    <w:rsid w:val="001311EF"/>
    <w:rsid w:val="00131B5C"/>
    <w:rsid w:val="001324BD"/>
    <w:rsid w:val="00133103"/>
    <w:rsid w:val="001360DA"/>
    <w:rsid w:val="00136A11"/>
    <w:rsid w:val="00142D16"/>
    <w:rsid w:val="00146845"/>
    <w:rsid w:val="00150023"/>
    <w:rsid w:val="0015217E"/>
    <w:rsid w:val="001563A9"/>
    <w:rsid w:val="00156743"/>
    <w:rsid w:val="001649AA"/>
    <w:rsid w:val="00164D6D"/>
    <w:rsid w:val="001661E2"/>
    <w:rsid w:val="00170A09"/>
    <w:rsid w:val="00171656"/>
    <w:rsid w:val="00174A6B"/>
    <w:rsid w:val="00176462"/>
    <w:rsid w:val="001836C2"/>
    <w:rsid w:val="00184213"/>
    <w:rsid w:val="001915F6"/>
    <w:rsid w:val="0019258C"/>
    <w:rsid w:val="00193303"/>
    <w:rsid w:val="00197021"/>
    <w:rsid w:val="001A2094"/>
    <w:rsid w:val="001A4BC0"/>
    <w:rsid w:val="001B18A2"/>
    <w:rsid w:val="001B3AB8"/>
    <w:rsid w:val="001B595B"/>
    <w:rsid w:val="001B6F49"/>
    <w:rsid w:val="001C1E31"/>
    <w:rsid w:val="001C5D3F"/>
    <w:rsid w:val="001D2C27"/>
    <w:rsid w:val="001D7E9F"/>
    <w:rsid w:val="001E269B"/>
    <w:rsid w:val="001F0216"/>
    <w:rsid w:val="001F0479"/>
    <w:rsid w:val="001F351D"/>
    <w:rsid w:val="001F678F"/>
    <w:rsid w:val="00201113"/>
    <w:rsid w:val="0020613D"/>
    <w:rsid w:val="002068C9"/>
    <w:rsid w:val="002073EB"/>
    <w:rsid w:val="00207D84"/>
    <w:rsid w:val="0021793F"/>
    <w:rsid w:val="0022218D"/>
    <w:rsid w:val="00232271"/>
    <w:rsid w:val="002343AA"/>
    <w:rsid w:val="00234EEC"/>
    <w:rsid w:val="00236035"/>
    <w:rsid w:val="00236924"/>
    <w:rsid w:val="002429F7"/>
    <w:rsid w:val="00245012"/>
    <w:rsid w:val="00245D5F"/>
    <w:rsid w:val="0025081D"/>
    <w:rsid w:val="0025084E"/>
    <w:rsid w:val="00251AF3"/>
    <w:rsid w:val="002540CB"/>
    <w:rsid w:val="002611A3"/>
    <w:rsid w:val="00266040"/>
    <w:rsid w:val="002662F0"/>
    <w:rsid w:val="00266781"/>
    <w:rsid w:val="00267C31"/>
    <w:rsid w:val="00277C93"/>
    <w:rsid w:val="00287C3A"/>
    <w:rsid w:val="002917AF"/>
    <w:rsid w:val="00292664"/>
    <w:rsid w:val="00292B6D"/>
    <w:rsid w:val="00294552"/>
    <w:rsid w:val="0029465B"/>
    <w:rsid w:val="0029473C"/>
    <w:rsid w:val="00294FDE"/>
    <w:rsid w:val="002958E6"/>
    <w:rsid w:val="002A32D3"/>
    <w:rsid w:val="002A463C"/>
    <w:rsid w:val="002B0DD7"/>
    <w:rsid w:val="002B0E6C"/>
    <w:rsid w:val="002B48DE"/>
    <w:rsid w:val="002C059D"/>
    <w:rsid w:val="002C08E5"/>
    <w:rsid w:val="002C22E4"/>
    <w:rsid w:val="002C5A23"/>
    <w:rsid w:val="002C6E29"/>
    <w:rsid w:val="002D2E5D"/>
    <w:rsid w:val="002D3E5E"/>
    <w:rsid w:val="002D405B"/>
    <w:rsid w:val="002E2768"/>
    <w:rsid w:val="002F2CF7"/>
    <w:rsid w:val="002F777F"/>
    <w:rsid w:val="003000B8"/>
    <w:rsid w:val="00310057"/>
    <w:rsid w:val="003101E1"/>
    <w:rsid w:val="00312479"/>
    <w:rsid w:val="00314913"/>
    <w:rsid w:val="00321979"/>
    <w:rsid w:val="00324354"/>
    <w:rsid w:val="00324533"/>
    <w:rsid w:val="00324ADF"/>
    <w:rsid w:val="00327176"/>
    <w:rsid w:val="003279E7"/>
    <w:rsid w:val="003315AD"/>
    <w:rsid w:val="003332F8"/>
    <w:rsid w:val="00335716"/>
    <w:rsid w:val="0033723E"/>
    <w:rsid w:val="00361857"/>
    <w:rsid w:val="003627BC"/>
    <w:rsid w:val="00362A1C"/>
    <w:rsid w:val="00362F28"/>
    <w:rsid w:val="0036615C"/>
    <w:rsid w:val="00367E19"/>
    <w:rsid w:val="00374400"/>
    <w:rsid w:val="003807D7"/>
    <w:rsid w:val="00381083"/>
    <w:rsid w:val="003814A7"/>
    <w:rsid w:val="0039679B"/>
    <w:rsid w:val="00396A00"/>
    <w:rsid w:val="003A22E9"/>
    <w:rsid w:val="003A2703"/>
    <w:rsid w:val="003A29A6"/>
    <w:rsid w:val="003A4562"/>
    <w:rsid w:val="003A4BBE"/>
    <w:rsid w:val="003A58EC"/>
    <w:rsid w:val="003B134C"/>
    <w:rsid w:val="003B4BA3"/>
    <w:rsid w:val="003B52EC"/>
    <w:rsid w:val="003C2176"/>
    <w:rsid w:val="003C2955"/>
    <w:rsid w:val="003C44C1"/>
    <w:rsid w:val="003C4AFB"/>
    <w:rsid w:val="003C5685"/>
    <w:rsid w:val="003D2FB5"/>
    <w:rsid w:val="003D5D7E"/>
    <w:rsid w:val="003D67C0"/>
    <w:rsid w:val="003E4FC6"/>
    <w:rsid w:val="003E54D7"/>
    <w:rsid w:val="003E73D5"/>
    <w:rsid w:val="003F0402"/>
    <w:rsid w:val="003F2DCB"/>
    <w:rsid w:val="0040225B"/>
    <w:rsid w:val="0040473F"/>
    <w:rsid w:val="00405929"/>
    <w:rsid w:val="00407DDD"/>
    <w:rsid w:val="004145E2"/>
    <w:rsid w:val="004150B3"/>
    <w:rsid w:val="00421872"/>
    <w:rsid w:val="004324E4"/>
    <w:rsid w:val="004331E9"/>
    <w:rsid w:val="00435D84"/>
    <w:rsid w:val="00441358"/>
    <w:rsid w:val="00447A26"/>
    <w:rsid w:val="004527AC"/>
    <w:rsid w:val="004539CF"/>
    <w:rsid w:val="00453A57"/>
    <w:rsid w:val="00456973"/>
    <w:rsid w:val="0046143C"/>
    <w:rsid w:val="00465876"/>
    <w:rsid w:val="00471B19"/>
    <w:rsid w:val="004811FB"/>
    <w:rsid w:val="00481A75"/>
    <w:rsid w:val="00481BF5"/>
    <w:rsid w:val="00483073"/>
    <w:rsid w:val="00484788"/>
    <w:rsid w:val="00485D6F"/>
    <w:rsid w:val="004959B0"/>
    <w:rsid w:val="004A5339"/>
    <w:rsid w:val="004A5E01"/>
    <w:rsid w:val="004B0D91"/>
    <w:rsid w:val="004C36C9"/>
    <w:rsid w:val="004C6205"/>
    <w:rsid w:val="004C7749"/>
    <w:rsid w:val="004D3A63"/>
    <w:rsid w:val="004E23F0"/>
    <w:rsid w:val="004E2DA0"/>
    <w:rsid w:val="004E73A1"/>
    <w:rsid w:val="004F1D5B"/>
    <w:rsid w:val="004F2882"/>
    <w:rsid w:val="004F69DB"/>
    <w:rsid w:val="005000B1"/>
    <w:rsid w:val="0050091E"/>
    <w:rsid w:val="005035B3"/>
    <w:rsid w:val="00504102"/>
    <w:rsid w:val="0050734A"/>
    <w:rsid w:val="005121F4"/>
    <w:rsid w:val="00514E29"/>
    <w:rsid w:val="00516C31"/>
    <w:rsid w:val="00521248"/>
    <w:rsid w:val="00550559"/>
    <w:rsid w:val="005508F6"/>
    <w:rsid w:val="0055209F"/>
    <w:rsid w:val="00552441"/>
    <w:rsid w:val="00556CAF"/>
    <w:rsid w:val="00565AB2"/>
    <w:rsid w:val="005678BB"/>
    <w:rsid w:val="00570633"/>
    <w:rsid w:val="00583F8B"/>
    <w:rsid w:val="005840F0"/>
    <w:rsid w:val="00584EFA"/>
    <w:rsid w:val="005853B4"/>
    <w:rsid w:val="00587980"/>
    <w:rsid w:val="00587A95"/>
    <w:rsid w:val="005A0DB8"/>
    <w:rsid w:val="005A280A"/>
    <w:rsid w:val="005A4A4D"/>
    <w:rsid w:val="005B0823"/>
    <w:rsid w:val="005B2B22"/>
    <w:rsid w:val="005C5233"/>
    <w:rsid w:val="005C52D0"/>
    <w:rsid w:val="005D0181"/>
    <w:rsid w:val="005D01C9"/>
    <w:rsid w:val="005D25DB"/>
    <w:rsid w:val="005D3EB8"/>
    <w:rsid w:val="005D60B8"/>
    <w:rsid w:val="005D735E"/>
    <w:rsid w:val="005D7659"/>
    <w:rsid w:val="005E0AD6"/>
    <w:rsid w:val="005E3961"/>
    <w:rsid w:val="005E4FE1"/>
    <w:rsid w:val="005E6908"/>
    <w:rsid w:val="005E6C03"/>
    <w:rsid w:val="005F31F7"/>
    <w:rsid w:val="005F4625"/>
    <w:rsid w:val="005F61E0"/>
    <w:rsid w:val="006007F9"/>
    <w:rsid w:val="00606E79"/>
    <w:rsid w:val="006077A1"/>
    <w:rsid w:val="00613E2B"/>
    <w:rsid w:val="00620516"/>
    <w:rsid w:val="006219BA"/>
    <w:rsid w:val="00627788"/>
    <w:rsid w:val="00634694"/>
    <w:rsid w:val="00635B7A"/>
    <w:rsid w:val="00656C4D"/>
    <w:rsid w:val="00657633"/>
    <w:rsid w:val="00657BF8"/>
    <w:rsid w:val="006601E6"/>
    <w:rsid w:val="006605EA"/>
    <w:rsid w:val="006668A7"/>
    <w:rsid w:val="00667765"/>
    <w:rsid w:val="00681CDD"/>
    <w:rsid w:val="0068336E"/>
    <w:rsid w:val="00684C5C"/>
    <w:rsid w:val="00686831"/>
    <w:rsid w:val="00692A9C"/>
    <w:rsid w:val="00693145"/>
    <w:rsid w:val="00693841"/>
    <w:rsid w:val="0069479A"/>
    <w:rsid w:val="006A0FD0"/>
    <w:rsid w:val="006A12B2"/>
    <w:rsid w:val="006A281B"/>
    <w:rsid w:val="006A3A2F"/>
    <w:rsid w:val="006A4E6F"/>
    <w:rsid w:val="006A5C93"/>
    <w:rsid w:val="006B0A51"/>
    <w:rsid w:val="006B1382"/>
    <w:rsid w:val="006B30BF"/>
    <w:rsid w:val="006C7A78"/>
    <w:rsid w:val="006D4781"/>
    <w:rsid w:val="006D5F37"/>
    <w:rsid w:val="006D6081"/>
    <w:rsid w:val="006E1D7C"/>
    <w:rsid w:val="006F259E"/>
    <w:rsid w:val="006F55FE"/>
    <w:rsid w:val="006F5C8D"/>
    <w:rsid w:val="006F7D31"/>
    <w:rsid w:val="007025E2"/>
    <w:rsid w:val="00704685"/>
    <w:rsid w:val="0070520D"/>
    <w:rsid w:val="00710BF4"/>
    <w:rsid w:val="00713861"/>
    <w:rsid w:val="00715AC1"/>
    <w:rsid w:val="00717449"/>
    <w:rsid w:val="00726024"/>
    <w:rsid w:val="0072602E"/>
    <w:rsid w:val="007301DD"/>
    <w:rsid w:val="00730279"/>
    <w:rsid w:val="007311E9"/>
    <w:rsid w:val="007337E9"/>
    <w:rsid w:val="00734F0E"/>
    <w:rsid w:val="0074169B"/>
    <w:rsid w:val="00742562"/>
    <w:rsid w:val="00745434"/>
    <w:rsid w:val="007459B6"/>
    <w:rsid w:val="0074660A"/>
    <w:rsid w:val="007520AA"/>
    <w:rsid w:val="00756F07"/>
    <w:rsid w:val="00761595"/>
    <w:rsid w:val="00775F8D"/>
    <w:rsid w:val="00784F7D"/>
    <w:rsid w:val="007874A4"/>
    <w:rsid w:val="007A072F"/>
    <w:rsid w:val="007A3081"/>
    <w:rsid w:val="007A62EA"/>
    <w:rsid w:val="007A63FC"/>
    <w:rsid w:val="007A7CA3"/>
    <w:rsid w:val="007B3B71"/>
    <w:rsid w:val="007B3C71"/>
    <w:rsid w:val="007B41A9"/>
    <w:rsid w:val="007B5EE0"/>
    <w:rsid w:val="007C0B04"/>
    <w:rsid w:val="007C3F59"/>
    <w:rsid w:val="007C6B29"/>
    <w:rsid w:val="007C706B"/>
    <w:rsid w:val="007D3894"/>
    <w:rsid w:val="007D3A02"/>
    <w:rsid w:val="007D6C57"/>
    <w:rsid w:val="007D6D43"/>
    <w:rsid w:val="007E3692"/>
    <w:rsid w:val="007E6552"/>
    <w:rsid w:val="007E7188"/>
    <w:rsid w:val="008011B5"/>
    <w:rsid w:val="008030E5"/>
    <w:rsid w:val="00803B5D"/>
    <w:rsid w:val="0080525B"/>
    <w:rsid w:val="00807F6E"/>
    <w:rsid w:val="00815F6B"/>
    <w:rsid w:val="00824D52"/>
    <w:rsid w:val="00827414"/>
    <w:rsid w:val="00830D16"/>
    <w:rsid w:val="00831587"/>
    <w:rsid w:val="0083494D"/>
    <w:rsid w:val="00835931"/>
    <w:rsid w:val="00836CB7"/>
    <w:rsid w:val="008443B6"/>
    <w:rsid w:val="00846169"/>
    <w:rsid w:val="00850BCE"/>
    <w:rsid w:val="00851D90"/>
    <w:rsid w:val="008521E6"/>
    <w:rsid w:val="00855C6E"/>
    <w:rsid w:val="00870DF1"/>
    <w:rsid w:val="0087287A"/>
    <w:rsid w:val="00872EFD"/>
    <w:rsid w:val="00875579"/>
    <w:rsid w:val="00876B2B"/>
    <w:rsid w:val="00880F16"/>
    <w:rsid w:val="008834D6"/>
    <w:rsid w:val="0088516E"/>
    <w:rsid w:val="00886811"/>
    <w:rsid w:val="0089093B"/>
    <w:rsid w:val="00892CE2"/>
    <w:rsid w:val="008A1D98"/>
    <w:rsid w:val="008A6582"/>
    <w:rsid w:val="008A6814"/>
    <w:rsid w:val="008A705D"/>
    <w:rsid w:val="008A74BB"/>
    <w:rsid w:val="008A7AC1"/>
    <w:rsid w:val="008B071F"/>
    <w:rsid w:val="008B09F0"/>
    <w:rsid w:val="008B2384"/>
    <w:rsid w:val="008B43A0"/>
    <w:rsid w:val="008D2560"/>
    <w:rsid w:val="008D3891"/>
    <w:rsid w:val="008D4409"/>
    <w:rsid w:val="008E2BBB"/>
    <w:rsid w:val="008E4788"/>
    <w:rsid w:val="008E4823"/>
    <w:rsid w:val="008F3C36"/>
    <w:rsid w:val="008F6259"/>
    <w:rsid w:val="009002D4"/>
    <w:rsid w:val="0090676A"/>
    <w:rsid w:val="00910AF6"/>
    <w:rsid w:val="00913531"/>
    <w:rsid w:val="009136B9"/>
    <w:rsid w:val="00921E35"/>
    <w:rsid w:val="00924BEE"/>
    <w:rsid w:val="00924F28"/>
    <w:rsid w:val="0092532B"/>
    <w:rsid w:val="00930284"/>
    <w:rsid w:val="00931C2B"/>
    <w:rsid w:val="0093245A"/>
    <w:rsid w:val="00932D99"/>
    <w:rsid w:val="009338F8"/>
    <w:rsid w:val="0094043C"/>
    <w:rsid w:val="009415A1"/>
    <w:rsid w:val="00944DA5"/>
    <w:rsid w:val="00944E48"/>
    <w:rsid w:val="00945C85"/>
    <w:rsid w:val="009462DD"/>
    <w:rsid w:val="00946BEA"/>
    <w:rsid w:val="00947C9D"/>
    <w:rsid w:val="00954F77"/>
    <w:rsid w:val="00957772"/>
    <w:rsid w:val="00963F5A"/>
    <w:rsid w:val="00966336"/>
    <w:rsid w:val="00973EDA"/>
    <w:rsid w:val="00974A58"/>
    <w:rsid w:val="00977B55"/>
    <w:rsid w:val="00980EFC"/>
    <w:rsid w:val="00982028"/>
    <w:rsid w:val="0098264A"/>
    <w:rsid w:val="0098514E"/>
    <w:rsid w:val="00985331"/>
    <w:rsid w:val="009908F6"/>
    <w:rsid w:val="0099483D"/>
    <w:rsid w:val="00997391"/>
    <w:rsid w:val="009A560E"/>
    <w:rsid w:val="009A5B32"/>
    <w:rsid w:val="009A72E3"/>
    <w:rsid w:val="009B5F35"/>
    <w:rsid w:val="009C0074"/>
    <w:rsid w:val="009C2108"/>
    <w:rsid w:val="009C50F1"/>
    <w:rsid w:val="009C5472"/>
    <w:rsid w:val="009C79C5"/>
    <w:rsid w:val="009D11B0"/>
    <w:rsid w:val="009D4CB2"/>
    <w:rsid w:val="009D6769"/>
    <w:rsid w:val="009E6DB5"/>
    <w:rsid w:val="009F121C"/>
    <w:rsid w:val="009F6121"/>
    <w:rsid w:val="00A063D5"/>
    <w:rsid w:val="00A0665B"/>
    <w:rsid w:val="00A10EDA"/>
    <w:rsid w:val="00A169D7"/>
    <w:rsid w:val="00A174B4"/>
    <w:rsid w:val="00A17B4D"/>
    <w:rsid w:val="00A2350A"/>
    <w:rsid w:val="00A23B9B"/>
    <w:rsid w:val="00A26D2D"/>
    <w:rsid w:val="00A27AE6"/>
    <w:rsid w:val="00A27F81"/>
    <w:rsid w:val="00A35428"/>
    <w:rsid w:val="00A40E18"/>
    <w:rsid w:val="00A57E80"/>
    <w:rsid w:val="00A67639"/>
    <w:rsid w:val="00A72167"/>
    <w:rsid w:val="00A724A0"/>
    <w:rsid w:val="00A7318F"/>
    <w:rsid w:val="00A74606"/>
    <w:rsid w:val="00A821A5"/>
    <w:rsid w:val="00A85DC2"/>
    <w:rsid w:val="00A9359C"/>
    <w:rsid w:val="00AA34B9"/>
    <w:rsid w:val="00AA39BF"/>
    <w:rsid w:val="00AA3D00"/>
    <w:rsid w:val="00AA4326"/>
    <w:rsid w:val="00AA5614"/>
    <w:rsid w:val="00AA5BB3"/>
    <w:rsid w:val="00AB1FBF"/>
    <w:rsid w:val="00AB2D21"/>
    <w:rsid w:val="00AB42F0"/>
    <w:rsid w:val="00AB4FA3"/>
    <w:rsid w:val="00AB598E"/>
    <w:rsid w:val="00AC1130"/>
    <w:rsid w:val="00AD23F0"/>
    <w:rsid w:val="00AD3AE6"/>
    <w:rsid w:val="00AD593D"/>
    <w:rsid w:val="00AE3555"/>
    <w:rsid w:val="00AE5172"/>
    <w:rsid w:val="00AE542C"/>
    <w:rsid w:val="00AF23B2"/>
    <w:rsid w:val="00AF7024"/>
    <w:rsid w:val="00B05B38"/>
    <w:rsid w:val="00B0750E"/>
    <w:rsid w:val="00B07A50"/>
    <w:rsid w:val="00B12AC2"/>
    <w:rsid w:val="00B308CE"/>
    <w:rsid w:val="00B316A1"/>
    <w:rsid w:val="00B33060"/>
    <w:rsid w:val="00B34D82"/>
    <w:rsid w:val="00B403E7"/>
    <w:rsid w:val="00B414E2"/>
    <w:rsid w:val="00B43238"/>
    <w:rsid w:val="00B510B9"/>
    <w:rsid w:val="00B52343"/>
    <w:rsid w:val="00B53098"/>
    <w:rsid w:val="00B55EAD"/>
    <w:rsid w:val="00B57E8D"/>
    <w:rsid w:val="00B57EAF"/>
    <w:rsid w:val="00B610F6"/>
    <w:rsid w:val="00B61E7A"/>
    <w:rsid w:val="00B651E4"/>
    <w:rsid w:val="00B65F04"/>
    <w:rsid w:val="00B66FF2"/>
    <w:rsid w:val="00B70C3D"/>
    <w:rsid w:val="00B7232D"/>
    <w:rsid w:val="00B76FC1"/>
    <w:rsid w:val="00B77A3B"/>
    <w:rsid w:val="00B801F1"/>
    <w:rsid w:val="00B82F7F"/>
    <w:rsid w:val="00B879D0"/>
    <w:rsid w:val="00B90464"/>
    <w:rsid w:val="00B910F5"/>
    <w:rsid w:val="00B91C07"/>
    <w:rsid w:val="00B9503C"/>
    <w:rsid w:val="00B958F1"/>
    <w:rsid w:val="00B96C74"/>
    <w:rsid w:val="00B96F00"/>
    <w:rsid w:val="00BA0E3E"/>
    <w:rsid w:val="00BA1DFD"/>
    <w:rsid w:val="00BB1E17"/>
    <w:rsid w:val="00BB571F"/>
    <w:rsid w:val="00BC0600"/>
    <w:rsid w:val="00BC0601"/>
    <w:rsid w:val="00BC286C"/>
    <w:rsid w:val="00BC3D30"/>
    <w:rsid w:val="00BC4285"/>
    <w:rsid w:val="00BC5ABA"/>
    <w:rsid w:val="00BC6466"/>
    <w:rsid w:val="00BD23CE"/>
    <w:rsid w:val="00BD2F62"/>
    <w:rsid w:val="00BD5365"/>
    <w:rsid w:val="00BE214F"/>
    <w:rsid w:val="00BE2980"/>
    <w:rsid w:val="00BE5E82"/>
    <w:rsid w:val="00C03B8B"/>
    <w:rsid w:val="00C03F06"/>
    <w:rsid w:val="00C13575"/>
    <w:rsid w:val="00C1405F"/>
    <w:rsid w:val="00C155E1"/>
    <w:rsid w:val="00C250B3"/>
    <w:rsid w:val="00C26DE6"/>
    <w:rsid w:val="00C27989"/>
    <w:rsid w:val="00C3373C"/>
    <w:rsid w:val="00C366A3"/>
    <w:rsid w:val="00C41DDB"/>
    <w:rsid w:val="00C44C5A"/>
    <w:rsid w:val="00C508D6"/>
    <w:rsid w:val="00C579A3"/>
    <w:rsid w:val="00C6016B"/>
    <w:rsid w:val="00C61968"/>
    <w:rsid w:val="00C64A2B"/>
    <w:rsid w:val="00C64FB9"/>
    <w:rsid w:val="00C700F1"/>
    <w:rsid w:val="00C730CC"/>
    <w:rsid w:val="00C772CA"/>
    <w:rsid w:val="00C77B60"/>
    <w:rsid w:val="00C91185"/>
    <w:rsid w:val="00C929C5"/>
    <w:rsid w:val="00C94C96"/>
    <w:rsid w:val="00CA03D7"/>
    <w:rsid w:val="00CA1E4A"/>
    <w:rsid w:val="00CA29F2"/>
    <w:rsid w:val="00CA50CF"/>
    <w:rsid w:val="00CA5B98"/>
    <w:rsid w:val="00CB0B5F"/>
    <w:rsid w:val="00CB1680"/>
    <w:rsid w:val="00CC0313"/>
    <w:rsid w:val="00CC5BF9"/>
    <w:rsid w:val="00CC69BA"/>
    <w:rsid w:val="00CD5593"/>
    <w:rsid w:val="00CD70A6"/>
    <w:rsid w:val="00CE403A"/>
    <w:rsid w:val="00CF05C7"/>
    <w:rsid w:val="00CF1035"/>
    <w:rsid w:val="00CF7922"/>
    <w:rsid w:val="00D00F60"/>
    <w:rsid w:val="00D02D42"/>
    <w:rsid w:val="00D04837"/>
    <w:rsid w:val="00D050FD"/>
    <w:rsid w:val="00D06025"/>
    <w:rsid w:val="00D07A1E"/>
    <w:rsid w:val="00D07EBF"/>
    <w:rsid w:val="00D104B5"/>
    <w:rsid w:val="00D10DC4"/>
    <w:rsid w:val="00D116A5"/>
    <w:rsid w:val="00D15773"/>
    <w:rsid w:val="00D21329"/>
    <w:rsid w:val="00D257D1"/>
    <w:rsid w:val="00D264A3"/>
    <w:rsid w:val="00D30C74"/>
    <w:rsid w:val="00D3580A"/>
    <w:rsid w:val="00D3613C"/>
    <w:rsid w:val="00D37921"/>
    <w:rsid w:val="00D46EEF"/>
    <w:rsid w:val="00D502E9"/>
    <w:rsid w:val="00D52235"/>
    <w:rsid w:val="00D5325E"/>
    <w:rsid w:val="00D5502F"/>
    <w:rsid w:val="00D55859"/>
    <w:rsid w:val="00D6184E"/>
    <w:rsid w:val="00D629F8"/>
    <w:rsid w:val="00D677F2"/>
    <w:rsid w:val="00D6791E"/>
    <w:rsid w:val="00D67EB4"/>
    <w:rsid w:val="00D73FD8"/>
    <w:rsid w:val="00D74B6F"/>
    <w:rsid w:val="00D81B61"/>
    <w:rsid w:val="00D849D9"/>
    <w:rsid w:val="00DA1133"/>
    <w:rsid w:val="00DA389C"/>
    <w:rsid w:val="00DA4E2B"/>
    <w:rsid w:val="00DB0B5A"/>
    <w:rsid w:val="00DB27A4"/>
    <w:rsid w:val="00DB6345"/>
    <w:rsid w:val="00DC0B54"/>
    <w:rsid w:val="00DC18CB"/>
    <w:rsid w:val="00DC34C8"/>
    <w:rsid w:val="00DC57B5"/>
    <w:rsid w:val="00DD0C4B"/>
    <w:rsid w:val="00DD2C59"/>
    <w:rsid w:val="00DD41FA"/>
    <w:rsid w:val="00DD4CF0"/>
    <w:rsid w:val="00DD5357"/>
    <w:rsid w:val="00DE390A"/>
    <w:rsid w:val="00DE41EE"/>
    <w:rsid w:val="00DE478B"/>
    <w:rsid w:val="00DE66C4"/>
    <w:rsid w:val="00DF3482"/>
    <w:rsid w:val="00DF47B7"/>
    <w:rsid w:val="00DF500A"/>
    <w:rsid w:val="00DF507A"/>
    <w:rsid w:val="00E01E58"/>
    <w:rsid w:val="00E04136"/>
    <w:rsid w:val="00E11DAB"/>
    <w:rsid w:val="00E13CE8"/>
    <w:rsid w:val="00E1533A"/>
    <w:rsid w:val="00E154CD"/>
    <w:rsid w:val="00E15CA5"/>
    <w:rsid w:val="00E2707A"/>
    <w:rsid w:val="00E35238"/>
    <w:rsid w:val="00E353D6"/>
    <w:rsid w:val="00E51648"/>
    <w:rsid w:val="00E52617"/>
    <w:rsid w:val="00E574FA"/>
    <w:rsid w:val="00E57AA2"/>
    <w:rsid w:val="00E6278F"/>
    <w:rsid w:val="00E70E43"/>
    <w:rsid w:val="00E82B48"/>
    <w:rsid w:val="00E83B9A"/>
    <w:rsid w:val="00E8792B"/>
    <w:rsid w:val="00E911FB"/>
    <w:rsid w:val="00E92C59"/>
    <w:rsid w:val="00E93142"/>
    <w:rsid w:val="00E943A6"/>
    <w:rsid w:val="00EA527B"/>
    <w:rsid w:val="00EA614C"/>
    <w:rsid w:val="00EA61BD"/>
    <w:rsid w:val="00EA73E9"/>
    <w:rsid w:val="00EB3C98"/>
    <w:rsid w:val="00EB4365"/>
    <w:rsid w:val="00EB4976"/>
    <w:rsid w:val="00EB5DC6"/>
    <w:rsid w:val="00EB72BD"/>
    <w:rsid w:val="00EC1446"/>
    <w:rsid w:val="00EC34DE"/>
    <w:rsid w:val="00EC433F"/>
    <w:rsid w:val="00ED1B58"/>
    <w:rsid w:val="00ED1E9F"/>
    <w:rsid w:val="00ED4877"/>
    <w:rsid w:val="00EE1C82"/>
    <w:rsid w:val="00EE4FEB"/>
    <w:rsid w:val="00EE5E81"/>
    <w:rsid w:val="00EE7EBD"/>
    <w:rsid w:val="00EF4594"/>
    <w:rsid w:val="00EF4630"/>
    <w:rsid w:val="00EF777A"/>
    <w:rsid w:val="00EF7DC8"/>
    <w:rsid w:val="00F03754"/>
    <w:rsid w:val="00F12200"/>
    <w:rsid w:val="00F25983"/>
    <w:rsid w:val="00F30F34"/>
    <w:rsid w:val="00F32DE5"/>
    <w:rsid w:val="00F41F6A"/>
    <w:rsid w:val="00F55276"/>
    <w:rsid w:val="00F552F7"/>
    <w:rsid w:val="00F61188"/>
    <w:rsid w:val="00F769D4"/>
    <w:rsid w:val="00F76C6A"/>
    <w:rsid w:val="00F82464"/>
    <w:rsid w:val="00F8495C"/>
    <w:rsid w:val="00F92D03"/>
    <w:rsid w:val="00F96203"/>
    <w:rsid w:val="00F97522"/>
    <w:rsid w:val="00F976AC"/>
    <w:rsid w:val="00FC113C"/>
    <w:rsid w:val="00FC26CA"/>
    <w:rsid w:val="00FD19C7"/>
    <w:rsid w:val="00FD552F"/>
    <w:rsid w:val="00FE578B"/>
    <w:rsid w:val="00FE5E30"/>
    <w:rsid w:val="00FF284B"/>
    <w:rsid w:val="00FF345D"/>
    <w:rsid w:val="00FF4715"/>
    <w:rsid w:val="00FF6B91"/>
    <w:rsid w:val="02753E85"/>
    <w:rsid w:val="07293490"/>
    <w:rsid w:val="07BC5D52"/>
    <w:rsid w:val="0EE77EB9"/>
    <w:rsid w:val="15787ABD"/>
    <w:rsid w:val="1724288A"/>
    <w:rsid w:val="18BD7EDC"/>
    <w:rsid w:val="209D2473"/>
    <w:rsid w:val="20E348DB"/>
    <w:rsid w:val="21C83B7A"/>
    <w:rsid w:val="258E49CA"/>
    <w:rsid w:val="260B793D"/>
    <w:rsid w:val="355E36D1"/>
    <w:rsid w:val="35D16853"/>
    <w:rsid w:val="36E509C3"/>
    <w:rsid w:val="39F2758E"/>
    <w:rsid w:val="3AA06FEA"/>
    <w:rsid w:val="46E57920"/>
    <w:rsid w:val="4B3D0E6F"/>
    <w:rsid w:val="4DF571F5"/>
    <w:rsid w:val="524C1E21"/>
    <w:rsid w:val="5A405C9C"/>
    <w:rsid w:val="5CCE758F"/>
    <w:rsid w:val="5E9842F9"/>
    <w:rsid w:val="6162474A"/>
    <w:rsid w:val="61D468B2"/>
    <w:rsid w:val="70C60851"/>
    <w:rsid w:val="75004531"/>
    <w:rsid w:val="78291C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 fillcolor="white">
      <v:fill color="white"/>
    </o:shapedefaults>
    <o:shapelayout v:ext="edit">
      <o:idmap v:ext="edit" data="2"/>
    </o:shapelayout>
  </w:shapeDefaults>
  <w:decimalSymbol w:val="."/>
  <w:listSeparator w:val=","/>
  <w14:docId w14:val="61CD0F54"/>
  <w15:docId w15:val="{F2A45E31-EB62-400A-B04B-B588EFCF88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E911FB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qFormat/>
    <w:pPr>
      <w:spacing w:before="100" w:beforeAutospacing="1" w:after="100" w:afterAutospacing="1"/>
      <w:jc w:val="left"/>
    </w:pPr>
    <w:rPr>
      <w:rFonts w:cs="Times New Roman"/>
      <w:kern w:val="0"/>
      <w:sz w:val="24"/>
    </w:rPr>
  </w:style>
  <w:style w:type="table" w:styleId="a4">
    <w:name w:val="Table Grid"/>
    <w:qFormat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1">
    <w:name w:val="网格型1"/>
    <w:basedOn w:val="a1"/>
    <w:qFormat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0">
    <w:name w:val="列表段落1"/>
    <w:basedOn w:val="a"/>
    <w:uiPriority w:val="34"/>
    <w:qFormat/>
    <w:pPr>
      <w:ind w:firstLineChars="200" w:firstLine="420"/>
    </w:pPr>
  </w:style>
  <w:style w:type="paragraph" w:customStyle="1" w:styleId="Heading41">
    <w:name w:val="Heading #4|1"/>
    <w:basedOn w:val="a"/>
    <w:qFormat/>
    <w:pPr>
      <w:spacing w:after="210"/>
      <w:ind w:firstLine="240"/>
      <w:outlineLvl w:val="3"/>
    </w:pPr>
    <w:rPr>
      <w:rFonts w:ascii="宋体" w:eastAsia="宋体" w:hAnsi="宋体" w:cs="宋体"/>
      <w:sz w:val="26"/>
      <w:szCs w:val="26"/>
      <w:lang w:val="zh-TW" w:eastAsia="zh-TW" w:bidi="zh-TW"/>
    </w:rPr>
  </w:style>
  <w:style w:type="paragraph" w:styleId="a5">
    <w:name w:val="List Paragraph"/>
    <w:basedOn w:val="a"/>
    <w:uiPriority w:val="34"/>
    <w:qFormat/>
    <w:pPr>
      <w:ind w:firstLineChars="200" w:firstLine="420"/>
    </w:pPr>
  </w:style>
  <w:style w:type="paragraph" w:styleId="a6">
    <w:name w:val="Balloon Text"/>
    <w:basedOn w:val="a"/>
    <w:link w:val="a7"/>
    <w:rsid w:val="00481A75"/>
    <w:rPr>
      <w:sz w:val="18"/>
      <w:szCs w:val="18"/>
    </w:rPr>
  </w:style>
  <w:style w:type="character" w:customStyle="1" w:styleId="a7">
    <w:name w:val="批注框文本 字符"/>
    <w:basedOn w:val="a0"/>
    <w:link w:val="a6"/>
    <w:rsid w:val="00481A75"/>
    <w:rPr>
      <w:kern w:val="2"/>
      <w:sz w:val="18"/>
      <w:szCs w:val="18"/>
    </w:rPr>
  </w:style>
  <w:style w:type="paragraph" w:customStyle="1" w:styleId="TableText">
    <w:name w:val="Table Text"/>
    <w:basedOn w:val="a"/>
    <w:qFormat/>
    <w:rsid w:val="00003425"/>
    <w:rPr>
      <w:rFonts w:ascii="宋体" w:eastAsia="宋体" w:hAnsi="宋体" w:cs="宋体"/>
      <w:sz w:val="20"/>
      <w:szCs w:val="20"/>
      <w:lang w:eastAsia="en-US"/>
    </w:rPr>
  </w:style>
  <w:style w:type="paragraph" w:styleId="a8">
    <w:name w:val="header"/>
    <w:basedOn w:val="a"/>
    <w:link w:val="a9"/>
    <w:rsid w:val="00EF459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9">
    <w:name w:val="页眉 字符"/>
    <w:basedOn w:val="a0"/>
    <w:link w:val="a8"/>
    <w:rsid w:val="00EF4594"/>
    <w:rPr>
      <w:kern w:val="2"/>
      <w:sz w:val="18"/>
      <w:szCs w:val="18"/>
    </w:rPr>
  </w:style>
  <w:style w:type="paragraph" w:styleId="aa">
    <w:name w:val="footer"/>
    <w:basedOn w:val="a"/>
    <w:link w:val="ab"/>
    <w:rsid w:val="00EF459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b">
    <w:name w:val="页脚 字符"/>
    <w:basedOn w:val="a0"/>
    <w:link w:val="aa"/>
    <w:rsid w:val="00EF4594"/>
    <w:rPr>
      <w:kern w:val="2"/>
      <w:sz w:val="18"/>
      <w:szCs w:val="18"/>
    </w:rPr>
  </w:style>
  <w:style w:type="paragraph" w:styleId="ac">
    <w:name w:val="Revision"/>
    <w:hidden/>
    <w:uiPriority w:val="99"/>
    <w:semiHidden/>
    <w:rsid w:val="00D02D42"/>
    <w:rPr>
      <w:kern w:val="2"/>
      <w:sz w:val="21"/>
      <w:szCs w:val="24"/>
    </w:rPr>
  </w:style>
  <w:style w:type="character" w:styleId="ad">
    <w:name w:val="annotation reference"/>
    <w:basedOn w:val="a0"/>
    <w:rsid w:val="00E2707A"/>
    <w:rPr>
      <w:sz w:val="21"/>
      <w:szCs w:val="21"/>
    </w:rPr>
  </w:style>
  <w:style w:type="paragraph" w:styleId="ae">
    <w:name w:val="annotation text"/>
    <w:basedOn w:val="a"/>
    <w:link w:val="af"/>
    <w:rsid w:val="00E2707A"/>
    <w:pPr>
      <w:jc w:val="left"/>
    </w:pPr>
  </w:style>
  <w:style w:type="character" w:customStyle="1" w:styleId="af">
    <w:name w:val="批注文字 字符"/>
    <w:basedOn w:val="a0"/>
    <w:link w:val="ae"/>
    <w:rsid w:val="00E2707A"/>
    <w:rPr>
      <w:kern w:val="2"/>
      <w:sz w:val="21"/>
      <w:szCs w:val="24"/>
    </w:rPr>
  </w:style>
  <w:style w:type="paragraph" w:styleId="af0">
    <w:name w:val="annotation subject"/>
    <w:basedOn w:val="ae"/>
    <w:next w:val="ae"/>
    <w:link w:val="af1"/>
    <w:rsid w:val="00E2707A"/>
    <w:rPr>
      <w:b/>
      <w:bCs/>
    </w:rPr>
  </w:style>
  <w:style w:type="character" w:customStyle="1" w:styleId="af1">
    <w:name w:val="批注主题 字符"/>
    <w:basedOn w:val="af"/>
    <w:link w:val="af0"/>
    <w:rsid w:val="00E2707A"/>
    <w:rPr>
      <w:b/>
      <w:bCs/>
      <w:kern w:val="2"/>
      <w:sz w:val="21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763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922397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52701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954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88890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95273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348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880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2157371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820113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84334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37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672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967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5064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33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07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153124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371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565597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6305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687732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75426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96019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4992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8647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2936</TotalTime>
  <Pages>12</Pages>
  <Words>1028</Words>
  <Characters>5862</Characters>
  <Application>Microsoft Office Word</Application>
  <DocSecurity>0</DocSecurity>
  <Lines>48</Lines>
  <Paragraphs>13</Paragraphs>
  <ScaleCrop>false</ScaleCrop>
  <Company/>
  <LinksUpToDate>false</LinksUpToDate>
  <CharactersWithSpaces>6877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xz</dc:creator>
  <cp:lastModifiedBy>Administrator</cp:lastModifiedBy>
  <cp:revision>762</cp:revision>
  <cp:lastPrinted>2025-09-19T01:59:00Z</cp:lastPrinted>
  <dcterms:created xsi:type="dcterms:W3CDTF">2025-07-18T09:42:00Z</dcterms:created>
  <dcterms:modified xsi:type="dcterms:W3CDTF">2025-10-15T07:27:00Z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2052-12.1.0.17827</vt:lpwstr>
  </property>
  <property fmtid="{D5CDD505-2E9C-101B-9397-08002B2CF9AE}" pid="3" name="ICV">
    <vt:lpwstr>9D0C2FFDDFC947B28371CFF2924A339E_13</vt:lpwstr>
  </property>
</Properties>
</file>