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456" w:rsidRDefault="000C5B25" w:rsidP="006B1456">
      <w:pPr>
        <w:spacing w:line="600" w:lineRule="auto"/>
        <w:jc w:val="center"/>
        <w:rPr>
          <w:rFonts w:ascii="Times New Roman" w:eastAsia="仿宋" w:hAnsi="Times New Roman" w:cs="Times New Roman (正文 CS 字体)"/>
          <w:b/>
          <w:sz w:val="36"/>
        </w:rPr>
      </w:pPr>
      <w:r w:rsidRPr="00D84D85">
        <w:rPr>
          <w:rFonts w:ascii="Times New Roman" w:eastAsia="仿宋" w:hAnsi="Times New Roman" w:cs="Times New Roman (正文 CS 字体)" w:hint="eastAsia"/>
          <w:b/>
          <w:sz w:val="36"/>
        </w:rPr>
        <w:t>教学案例</w:t>
      </w:r>
    </w:p>
    <w:p w:rsidR="000C5B25" w:rsidRDefault="00631144" w:rsidP="006B1456">
      <w:pPr>
        <w:spacing w:line="600" w:lineRule="auto"/>
        <w:jc w:val="center"/>
        <w:rPr>
          <w:rFonts w:ascii="Times New Roman" w:eastAsia="仿宋" w:hAnsi="Times New Roman" w:cs="Times New Roman (正文 CS 字体)"/>
          <w:b/>
          <w:sz w:val="32"/>
        </w:rPr>
      </w:pPr>
      <w:r>
        <w:rPr>
          <w:rFonts w:ascii="Times New Roman" w:eastAsia="仿宋" w:hAnsi="Times New Roman" w:cs="Times New Roman (正文 CS 字体)" w:hint="eastAsia"/>
          <w:b/>
          <w:sz w:val="32"/>
        </w:rPr>
        <w:t>The tall tree</w:t>
      </w:r>
      <w:r w:rsidR="006B1456" w:rsidRPr="00D84D85">
        <w:rPr>
          <w:rFonts w:ascii="Times New Roman" w:eastAsia="仿宋" w:hAnsi="Times New Roman" w:cs="Times New Roman (正文 CS 字体)" w:hint="eastAsia"/>
          <w:b/>
          <w:sz w:val="32"/>
        </w:rPr>
        <w:t>教学设计</w:t>
      </w:r>
    </w:p>
    <w:tbl>
      <w:tblPr>
        <w:tblStyle w:val="a4"/>
        <w:tblpPr w:leftFromText="180" w:rightFromText="180" w:vertAnchor="text" w:horzAnchor="margin" w:tblpXSpec="center" w:tblpY="565"/>
        <w:tblW w:w="11165" w:type="dxa"/>
        <w:tblLayout w:type="fixed"/>
        <w:tblLook w:val="04A0" w:firstRow="1" w:lastRow="0" w:firstColumn="1" w:lastColumn="0" w:noHBand="0" w:noVBand="1"/>
      </w:tblPr>
      <w:tblGrid>
        <w:gridCol w:w="1526"/>
        <w:gridCol w:w="3827"/>
        <w:gridCol w:w="566"/>
        <w:gridCol w:w="852"/>
        <w:gridCol w:w="1417"/>
        <w:gridCol w:w="1985"/>
        <w:gridCol w:w="992"/>
      </w:tblGrid>
      <w:tr w:rsidR="009064FE" w:rsidRPr="007366BB" w:rsidTr="009152CC">
        <w:trPr>
          <w:trHeight w:val="423"/>
        </w:trPr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9064FE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基本信息</w:t>
            </w:r>
          </w:p>
        </w:tc>
      </w:tr>
      <w:tr w:rsidR="009064FE" w:rsidRPr="007366BB" w:rsidTr="009152CC">
        <w:trPr>
          <w:trHeight w:val="631"/>
        </w:trPr>
        <w:tc>
          <w:tcPr>
            <w:tcW w:w="1526" w:type="dxa"/>
            <w:shd w:val="clear" w:color="auto" w:fill="FFFFFF" w:themeFill="background1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授课教师</w:t>
            </w:r>
          </w:p>
        </w:tc>
        <w:tc>
          <w:tcPr>
            <w:tcW w:w="3827" w:type="dxa"/>
            <w:vAlign w:val="center"/>
          </w:tcPr>
          <w:p w:rsidR="009064FE" w:rsidRPr="007366BB" w:rsidRDefault="00631144" w:rsidP="009152CC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sz w:val="28"/>
              </w:rPr>
              <w:t>李洁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学</w:t>
            </w:r>
            <w:r w:rsidR="007C17CA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 xml:space="preserve">    </w:t>
            </w: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校</w:t>
            </w:r>
          </w:p>
        </w:tc>
        <w:tc>
          <w:tcPr>
            <w:tcW w:w="4394" w:type="dxa"/>
            <w:gridSpan w:val="3"/>
            <w:vAlign w:val="center"/>
          </w:tcPr>
          <w:p w:rsidR="009064FE" w:rsidRPr="007366BB" w:rsidRDefault="00631144" w:rsidP="009152CC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sz w:val="28"/>
              </w:rPr>
              <w:t>北京市史家小学</w:t>
            </w:r>
          </w:p>
        </w:tc>
      </w:tr>
      <w:tr w:rsidR="009064FE" w:rsidRPr="007366BB" w:rsidTr="009152CC">
        <w:trPr>
          <w:trHeight w:val="555"/>
        </w:trPr>
        <w:tc>
          <w:tcPr>
            <w:tcW w:w="1526" w:type="dxa"/>
            <w:shd w:val="clear" w:color="auto" w:fill="FFFFFF" w:themeFill="background1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授课年级</w:t>
            </w:r>
          </w:p>
        </w:tc>
        <w:tc>
          <w:tcPr>
            <w:tcW w:w="3827" w:type="dxa"/>
            <w:vAlign w:val="center"/>
          </w:tcPr>
          <w:p w:rsidR="009064FE" w:rsidRPr="007366BB" w:rsidRDefault="00631144" w:rsidP="009152CC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sz w:val="28"/>
              </w:rPr>
              <w:t>三年级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课程类型</w:t>
            </w:r>
          </w:p>
        </w:tc>
        <w:tc>
          <w:tcPr>
            <w:tcW w:w="4394" w:type="dxa"/>
            <w:gridSpan w:val="3"/>
            <w:vAlign w:val="center"/>
          </w:tcPr>
          <w:p w:rsidR="009064FE" w:rsidRPr="007366BB" w:rsidRDefault="00803D16" w:rsidP="009152CC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阅读课</w:t>
            </w:r>
          </w:p>
        </w:tc>
      </w:tr>
      <w:tr w:rsidR="009064FE" w:rsidRPr="007366BB" w:rsidTr="009152CC">
        <w:trPr>
          <w:trHeight w:val="493"/>
        </w:trPr>
        <w:tc>
          <w:tcPr>
            <w:tcW w:w="1526" w:type="dxa"/>
            <w:shd w:val="clear" w:color="auto" w:fill="FFFFFF" w:themeFill="background1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单元名称</w:t>
            </w:r>
          </w:p>
        </w:tc>
        <w:tc>
          <w:tcPr>
            <w:tcW w:w="3827" w:type="dxa"/>
            <w:vAlign w:val="center"/>
          </w:tcPr>
          <w:p w:rsidR="009064FE" w:rsidRPr="007366BB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教材版本</w:t>
            </w:r>
          </w:p>
        </w:tc>
        <w:tc>
          <w:tcPr>
            <w:tcW w:w="4394" w:type="dxa"/>
            <w:gridSpan w:val="3"/>
            <w:vAlign w:val="center"/>
          </w:tcPr>
          <w:p w:rsidR="009064FE" w:rsidRPr="007366BB" w:rsidRDefault="00631144" w:rsidP="009152CC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sz w:val="28"/>
              </w:rPr>
              <w:t>外语教学研究出版社</w:t>
            </w:r>
          </w:p>
        </w:tc>
      </w:tr>
      <w:tr w:rsidR="009064FE" w:rsidRPr="007366BB" w:rsidTr="009152CC">
        <w:trPr>
          <w:trHeight w:val="573"/>
        </w:trPr>
        <w:tc>
          <w:tcPr>
            <w:tcW w:w="1526" w:type="dxa"/>
            <w:shd w:val="clear" w:color="auto" w:fill="FFFFFF" w:themeFill="background1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课文标题</w:t>
            </w:r>
          </w:p>
        </w:tc>
        <w:tc>
          <w:tcPr>
            <w:tcW w:w="3827" w:type="dxa"/>
            <w:vAlign w:val="center"/>
          </w:tcPr>
          <w:p w:rsidR="009064FE" w:rsidRPr="007366BB" w:rsidRDefault="00631144" w:rsidP="009152CC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sz w:val="28"/>
              </w:rPr>
              <w:t>T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he tall tree</w:t>
            </w: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授课时长</w:t>
            </w:r>
          </w:p>
        </w:tc>
        <w:tc>
          <w:tcPr>
            <w:tcW w:w="4394" w:type="dxa"/>
            <w:gridSpan w:val="3"/>
            <w:vAlign w:val="center"/>
          </w:tcPr>
          <w:p w:rsidR="009064FE" w:rsidRPr="007366BB" w:rsidRDefault="00631144" w:rsidP="009152CC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40</w:t>
            </w:r>
            <w:r>
              <w:rPr>
                <w:rFonts w:ascii="Times New Roman" w:eastAsia="仿宋" w:hAnsi="Times New Roman" w:cs="Times New Roman (正文 CS 字体)" w:hint="eastAsia"/>
                <w:sz w:val="28"/>
              </w:rPr>
              <w:t>分钟</w:t>
            </w:r>
          </w:p>
        </w:tc>
      </w:tr>
      <w:tr w:rsidR="009064FE" w:rsidRPr="007366BB" w:rsidTr="009152CC">
        <w:trPr>
          <w:trHeight w:val="562"/>
        </w:trPr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7366BB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教学分析</w:t>
            </w:r>
          </w:p>
        </w:tc>
      </w:tr>
      <w:tr w:rsidR="009064FE" w:rsidRPr="007366BB" w:rsidTr="009152CC">
        <w:trPr>
          <w:trHeight w:val="1872"/>
        </w:trPr>
        <w:tc>
          <w:tcPr>
            <w:tcW w:w="1526" w:type="dxa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整体单元</w:t>
            </w:r>
            <w:r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内容</w:t>
            </w: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分析</w:t>
            </w:r>
          </w:p>
        </w:tc>
        <w:tc>
          <w:tcPr>
            <w:tcW w:w="9639" w:type="dxa"/>
            <w:gridSpan w:val="6"/>
            <w:vAlign w:val="center"/>
          </w:tcPr>
          <w:p w:rsidR="009064FE" w:rsidRPr="00212C06" w:rsidRDefault="009064FE" w:rsidP="009152CC">
            <w:pPr>
              <w:jc w:val="center"/>
              <w:rPr>
                <w:rFonts w:ascii="宋体" w:eastAsia="宋体" w:cs="宋体" w:hint="eastAsia"/>
                <w:kern w:val="0"/>
                <w:sz w:val="24"/>
              </w:rPr>
            </w:pPr>
          </w:p>
          <w:p w:rsidR="009064FE" w:rsidRDefault="009064FE" w:rsidP="009152CC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9064FE" w:rsidRPr="007366BB" w:rsidRDefault="009064FE" w:rsidP="009152CC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</w:tc>
      </w:tr>
      <w:tr w:rsidR="009064FE" w:rsidRPr="007366BB" w:rsidTr="009152CC">
        <w:tc>
          <w:tcPr>
            <w:tcW w:w="1526" w:type="dxa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本课教学内容</w:t>
            </w: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分析</w:t>
            </w:r>
          </w:p>
        </w:tc>
        <w:tc>
          <w:tcPr>
            <w:tcW w:w="9639" w:type="dxa"/>
            <w:gridSpan w:val="6"/>
            <w:vAlign w:val="center"/>
          </w:tcPr>
          <w:p w:rsidR="009064FE" w:rsidRPr="004C64E4" w:rsidRDefault="004C64E4" w:rsidP="009152CC">
            <w:pPr>
              <w:ind w:firstLineChars="200" w:firstLine="560"/>
              <w:rPr>
                <w:rFonts w:ascii="仿宋" w:eastAsia="仿宋" w:hAnsi="仿宋" w:cs="Times New Roman (正文 CS 字体)"/>
                <w:sz w:val="28"/>
              </w:rPr>
            </w:pPr>
            <w:r>
              <w:rPr>
                <w:rFonts w:ascii="仿宋" w:eastAsia="仿宋" w:hAnsi="仿宋" w:hint="eastAsia"/>
                <w:sz w:val="28"/>
              </w:rPr>
              <w:t>本课使用的教材出自</w:t>
            </w:r>
            <w:r w:rsidR="00534DF0" w:rsidRPr="004C64E4">
              <w:rPr>
                <w:rFonts w:ascii="仿宋" w:eastAsia="仿宋" w:hAnsi="仿宋" w:hint="eastAsia"/>
                <w:sz w:val="28"/>
              </w:rPr>
              <w:t>外</w:t>
            </w:r>
            <w:proofErr w:type="gramStart"/>
            <w:r w:rsidR="00534DF0" w:rsidRPr="004C64E4">
              <w:rPr>
                <w:rFonts w:ascii="仿宋" w:eastAsia="仿宋" w:hAnsi="仿宋" w:hint="eastAsia"/>
                <w:sz w:val="28"/>
              </w:rPr>
              <w:t>研</w:t>
            </w:r>
            <w:proofErr w:type="gramEnd"/>
            <w:r w:rsidR="00534DF0" w:rsidRPr="004C64E4">
              <w:rPr>
                <w:rFonts w:ascii="仿宋" w:eastAsia="仿宋" w:hAnsi="仿宋" w:hint="eastAsia"/>
                <w:sz w:val="28"/>
              </w:rPr>
              <w:t>社多维阅读第</w:t>
            </w:r>
            <w:r>
              <w:rPr>
                <w:rFonts w:ascii="仿宋" w:eastAsia="仿宋" w:hAnsi="仿宋" w:hint="eastAsia"/>
                <w:sz w:val="28"/>
              </w:rPr>
              <w:t>5</w:t>
            </w:r>
            <w:r w:rsidR="00534DF0" w:rsidRPr="004C64E4">
              <w:rPr>
                <w:rFonts w:ascii="仿宋" w:eastAsia="仿宋" w:hAnsi="仿宋" w:hint="eastAsia"/>
                <w:sz w:val="28"/>
              </w:rPr>
              <w:t>级，属于</w:t>
            </w:r>
            <w:r w:rsidR="000E2A69">
              <w:rPr>
                <w:rFonts w:ascii="仿宋" w:eastAsia="仿宋" w:hAnsi="仿宋" w:hint="eastAsia"/>
                <w:sz w:val="28"/>
              </w:rPr>
              <w:t>非虚构文本动物类科普绘本</w:t>
            </w:r>
            <w:r>
              <w:rPr>
                <w:rFonts w:ascii="仿宋" w:eastAsia="仿宋" w:hAnsi="仿宋" w:hint="eastAsia"/>
                <w:sz w:val="28"/>
              </w:rPr>
              <w:t>。</w:t>
            </w:r>
            <w:r w:rsidR="00534DF0" w:rsidRPr="004C64E4">
              <w:rPr>
                <w:rFonts w:ascii="仿宋" w:eastAsia="仿宋" w:hAnsi="仿宋" w:hint="eastAsia"/>
                <w:sz w:val="28"/>
              </w:rPr>
              <w:t>本课</w:t>
            </w:r>
            <w:r>
              <w:rPr>
                <w:rFonts w:ascii="仿宋" w:eastAsia="仿宋" w:hAnsi="仿宋" w:hint="eastAsia"/>
                <w:sz w:val="28"/>
              </w:rPr>
              <w:t>介绍了大树的不同部位与动物活动场所的关系，传达出大树对于动物生活的重要作用。生活在大树顶部的动物有鸟、蝴蝶、树蛙、角雕等；生活在大树中部的有蛇、猴、豹、树懒等；生活在大树底部的有蚂蚁、甲虫、蜘蛛、蜥蜴、老虎等。全书约180</w:t>
            </w:r>
            <w:r w:rsidR="00E75E08">
              <w:rPr>
                <w:rFonts w:ascii="仿宋" w:eastAsia="仿宋" w:hAnsi="仿宋" w:hint="eastAsia"/>
                <w:sz w:val="28"/>
              </w:rPr>
              <w:t>词，主要使用了一般现在时和现在进行时展开介绍。</w:t>
            </w:r>
          </w:p>
        </w:tc>
      </w:tr>
      <w:tr w:rsidR="009064FE" w:rsidRPr="007366BB" w:rsidTr="009152CC">
        <w:tc>
          <w:tcPr>
            <w:tcW w:w="1526" w:type="dxa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学情分析</w:t>
            </w:r>
          </w:p>
        </w:tc>
        <w:tc>
          <w:tcPr>
            <w:tcW w:w="9639" w:type="dxa"/>
            <w:gridSpan w:val="6"/>
            <w:vAlign w:val="center"/>
          </w:tcPr>
          <w:p w:rsidR="009064FE" w:rsidRPr="00E75E08" w:rsidRDefault="00C716F7" w:rsidP="009152CC">
            <w:pPr>
              <w:spacing w:line="360" w:lineRule="auto"/>
              <w:ind w:firstLineChars="200" w:firstLine="560"/>
              <w:rPr>
                <w:rFonts w:ascii="仿宋" w:eastAsia="仿宋" w:hAnsi="仿宋" w:cs="Times New Roman (正文 CS 字体)"/>
                <w:sz w:val="28"/>
              </w:rPr>
            </w:pPr>
            <w:r w:rsidRPr="00E75E08">
              <w:rPr>
                <w:rFonts w:ascii="仿宋" w:eastAsia="仿宋" w:hAnsi="仿宋" w:hint="eastAsia"/>
                <w:sz w:val="28"/>
              </w:rPr>
              <w:t>本节课的授课</w:t>
            </w:r>
            <w:r w:rsidR="004B3CA7" w:rsidRPr="00E75E08">
              <w:rPr>
                <w:rFonts w:ascii="仿宋" w:eastAsia="仿宋" w:hAnsi="仿宋" w:hint="eastAsia"/>
                <w:sz w:val="28"/>
              </w:rPr>
              <w:t>对象</w:t>
            </w:r>
            <w:r w:rsidRPr="00E75E08">
              <w:rPr>
                <w:rFonts w:ascii="仿宋" w:eastAsia="仿宋" w:hAnsi="仿宋" w:hint="eastAsia"/>
                <w:sz w:val="28"/>
              </w:rPr>
              <w:t>为史家小学三年级学生。他们从一年级开始使用北京版小学英语教材。经过两年多的英语学习，他们能够听懂教师的课堂指令语，能够小组合作进行活动。</w:t>
            </w:r>
            <w:r w:rsidR="004B3CA7" w:rsidRPr="00E75E08">
              <w:rPr>
                <w:rFonts w:ascii="仿宋" w:eastAsia="仿宋" w:hAnsi="仿宋" w:hint="eastAsia"/>
                <w:sz w:val="28"/>
              </w:rPr>
              <w:t>本年级学生从一年级开始增加</w:t>
            </w:r>
            <w:proofErr w:type="gramStart"/>
            <w:r w:rsidR="004B3CA7" w:rsidRPr="00E75E08">
              <w:rPr>
                <w:rFonts w:ascii="仿宋" w:eastAsia="仿宋" w:hAnsi="仿宋" w:hint="eastAsia"/>
                <w:sz w:val="28"/>
              </w:rPr>
              <w:t>绘本阅读</w:t>
            </w:r>
            <w:proofErr w:type="gramEnd"/>
            <w:r w:rsidR="004B3CA7" w:rsidRPr="00E75E08">
              <w:rPr>
                <w:rFonts w:ascii="仿宋" w:eastAsia="仿宋" w:hAnsi="仿宋" w:hint="eastAsia"/>
                <w:sz w:val="28"/>
              </w:rPr>
              <w:t>，主要阅读了海尼</w:t>
            </w:r>
            <w:proofErr w:type="gramStart"/>
            <w:r w:rsidR="004B3CA7" w:rsidRPr="00E75E08">
              <w:rPr>
                <w:rFonts w:ascii="仿宋" w:eastAsia="仿宋" w:hAnsi="仿宋" w:hint="eastAsia"/>
                <w:sz w:val="28"/>
              </w:rPr>
              <w:t>曼</w:t>
            </w:r>
            <w:proofErr w:type="gramEnd"/>
            <w:r w:rsidR="004B3CA7" w:rsidRPr="00E75E08">
              <w:rPr>
                <w:rFonts w:ascii="仿宋" w:eastAsia="仿宋" w:hAnsi="仿宋" w:hint="eastAsia"/>
                <w:sz w:val="28"/>
              </w:rPr>
              <w:t>系列</w:t>
            </w:r>
            <w:proofErr w:type="gramStart"/>
            <w:r w:rsidR="004B3CA7" w:rsidRPr="00E75E08">
              <w:rPr>
                <w:rFonts w:ascii="仿宋" w:eastAsia="仿宋" w:hAnsi="仿宋" w:hint="eastAsia"/>
                <w:sz w:val="28"/>
              </w:rPr>
              <w:t>和学乐出版社</w:t>
            </w:r>
            <w:proofErr w:type="gramEnd"/>
            <w:r w:rsidR="004B3CA7" w:rsidRPr="00E75E08">
              <w:rPr>
                <w:rFonts w:ascii="仿宋" w:eastAsia="仿宋" w:hAnsi="仿宋" w:hint="eastAsia"/>
                <w:sz w:val="28"/>
              </w:rPr>
              <w:t>的蓝思分级读物，到现在为止大约读完180本原版绘本。</w:t>
            </w:r>
            <w:proofErr w:type="gramStart"/>
            <w:r w:rsidR="004B3CA7" w:rsidRPr="00E75E08">
              <w:rPr>
                <w:rFonts w:ascii="仿宋" w:eastAsia="仿宋" w:hAnsi="仿宋" w:hint="eastAsia"/>
                <w:sz w:val="28"/>
              </w:rPr>
              <w:t>绘本的</w:t>
            </w:r>
            <w:proofErr w:type="gramEnd"/>
            <w:r w:rsidR="004B3CA7" w:rsidRPr="00E75E08">
              <w:rPr>
                <w:rFonts w:ascii="仿宋" w:eastAsia="仿宋" w:hAnsi="仿宋" w:hint="eastAsia"/>
                <w:sz w:val="28"/>
              </w:rPr>
              <w:t>体裁以</w:t>
            </w:r>
            <w:r w:rsidR="007236E1" w:rsidRPr="00E75E08">
              <w:rPr>
                <w:rFonts w:ascii="仿宋" w:eastAsia="仿宋" w:hAnsi="仿宋" w:hint="eastAsia"/>
                <w:sz w:val="28"/>
              </w:rPr>
              <w:t>故事类</w:t>
            </w:r>
            <w:r w:rsidR="004B3CA7" w:rsidRPr="00E75E08">
              <w:rPr>
                <w:rFonts w:ascii="仿宋" w:eastAsia="仿宋" w:hAnsi="仿宋" w:hint="eastAsia"/>
                <w:sz w:val="28"/>
              </w:rPr>
              <w:t>为主。</w:t>
            </w:r>
            <w:r w:rsidR="007236E1" w:rsidRPr="00E75E08">
              <w:rPr>
                <w:rFonts w:ascii="仿宋" w:eastAsia="仿宋" w:hAnsi="仿宋" w:hint="eastAsia"/>
                <w:sz w:val="28"/>
              </w:rPr>
              <w:t>他们</w:t>
            </w:r>
            <w:r w:rsidR="004B3CA7" w:rsidRPr="00E75E08">
              <w:rPr>
                <w:rFonts w:ascii="仿宋" w:eastAsia="仿宋" w:hAnsi="仿宋" w:hint="eastAsia"/>
                <w:sz w:val="28"/>
              </w:rPr>
              <w:t>能够用简单的语言进行个人或多人</w:t>
            </w:r>
            <w:proofErr w:type="gramStart"/>
            <w:r w:rsidR="004B3CA7" w:rsidRPr="00E75E08">
              <w:rPr>
                <w:rFonts w:ascii="仿宋" w:eastAsia="仿宋" w:hAnsi="仿宋" w:hint="eastAsia"/>
                <w:sz w:val="28"/>
              </w:rPr>
              <w:t>的绘本展示</w:t>
            </w:r>
            <w:proofErr w:type="gramEnd"/>
            <w:r w:rsidR="004B3CA7" w:rsidRPr="00E75E08">
              <w:rPr>
                <w:rFonts w:ascii="仿宋" w:eastAsia="仿宋" w:hAnsi="仿宋" w:hint="eastAsia"/>
                <w:sz w:val="28"/>
              </w:rPr>
              <w:t>和表演。他们</w:t>
            </w:r>
            <w:r w:rsidR="003D3054">
              <w:rPr>
                <w:rFonts w:ascii="仿宋" w:eastAsia="仿宋" w:hAnsi="仿宋" w:hint="eastAsia"/>
                <w:sz w:val="28"/>
              </w:rPr>
              <w:t>基本</w:t>
            </w:r>
            <w:r w:rsidR="004B3CA7" w:rsidRPr="00E75E08">
              <w:rPr>
                <w:rFonts w:ascii="仿宋" w:eastAsia="仿宋" w:hAnsi="仿宋" w:hint="eastAsia"/>
                <w:sz w:val="28"/>
              </w:rPr>
              <w:t>没有接触过科普类的</w:t>
            </w:r>
            <w:r w:rsidR="007236E1" w:rsidRPr="00E75E08">
              <w:rPr>
                <w:rFonts w:ascii="仿宋" w:eastAsia="仿宋" w:hAnsi="仿宋" w:hint="eastAsia"/>
                <w:sz w:val="28"/>
              </w:rPr>
              <w:t>非虚构文本。</w:t>
            </w:r>
            <w:r w:rsidRPr="00E75E08">
              <w:rPr>
                <w:rFonts w:ascii="仿宋" w:eastAsia="仿宋" w:hAnsi="仿宋" w:hint="eastAsia"/>
                <w:sz w:val="28"/>
              </w:rPr>
              <w:t>由于本课</w:t>
            </w:r>
            <w:proofErr w:type="gramStart"/>
            <w:r w:rsidRPr="00E75E08">
              <w:rPr>
                <w:rFonts w:ascii="仿宋" w:eastAsia="仿宋" w:hAnsi="仿宋" w:hint="eastAsia"/>
                <w:sz w:val="28"/>
              </w:rPr>
              <w:t>绘本内容</w:t>
            </w:r>
            <w:proofErr w:type="gramEnd"/>
            <w:r w:rsidRPr="00E75E08">
              <w:rPr>
                <w:rFonts w:ascii="仿宋" w:eastAsia="仿宋" w:hAnsi="仿宋" w:hint="eastAsia"/>
                <w:sz w:val="28"/>
              </w:rPr>
              <w:t>较长、单词量也较多、偏难，比如</w:t>
            </w:r>
            <w:r w:rsidR="006D2C97" w:rsidRPr="00E75E08">
              <w:rPr>
                <w:rFonts w:ascii="仿宋" w:eastAsia="仿宋" w:hAnsi="仿宋" w:hint="eastAsia"/>
                <w:sz w:val="28"/>
              </w:rPr>
              <w:t>leopard, harpy eagle, lizard</w:t>
            </w:r>
            <w:r w:rsidRPr="00E75E08">
              <w:rPr>
                <w:rFonts w:ascii="仿宋" w:eastAsia="仿宋" w:hAnsi="仿宋"/>
                <w:sz w:val="28"/>
              </w:rPr>
              <w:t>等</w:t>
            </w:r>
            <w:r w:rsidR="006D2C97" w:rsidRPr="00E75E08">
              <w:rPr>
                <w:rFonts w:ascii="仿宋" w:eastAsia="仿宋" w:hAnsi="仿宋" w:hint="eastAsia"/>
                <w:sz w:val="28"/>
              </w:rPr>
              <w:t>动物类单</w:t>
            </w:r>
            <w:r w:rsidR="006D2C97" w:rsidRPr="00E75E08">
              <w:rPr>
                <w:rFonts w:ascii="仿宋" w:eastAsia="仿宋" w:hAnsi="仿宋" w:hint="eastAsia"/>
                <w:sz w:val="28"/>
              </w:rPr>
              <w:lastRenderedPageBreak/>
              <w:t>词</w:t>
            </w:r>
            <w:r w:rsidR="00E75E08" w:rsidRPr="00E75E08">
              <w:rPr>
                <w:rFonts w:ascii="仿宋" w:eastAsia="仿宋" w:hAnsi="仿宋" w:hint="eastAsia"/>
                <w:sz w:val="28"/>
              </w:rPr>
              <w:t>。</w:t>
            </w:r>
            <w:r w:rsidR="00E75E08">
              <w:rPr>
                <w:rFonts w:ascii="仿宋" w:eastAsia="仿宋" w:hAnsi="仿宋" w:hint="eastAsia"/>
                <w:sz w:val="28"/>
              </w:rPr>
              <w:t>因此</w:t>
            </w:r>
            <w:r w:rsidR="00E75E08" w:rsidRPr="00E75E08">
              <w:rPr>
                <w:rFonts w:ascii="仿宋" w:eastAsia="仿宋" w:hAnsi="仿宋" w:hint="eastAsia"/>
                <w:sz w:val="28"/>
              </w:rPr>
              <w:t>在学习本课前，教师</w:t>
            </w:r>
            <w:proofErr w:type="gramStart"/>
            <w:r w:rsidR="00E75E08" w:rsidRPr="00E75E08">
              <w:rPr>
                <w:rFonts w:ascii="仿宋" w:eastAsia="仿宋" w:hAnsi="仿宋" w:hint="eastAsia"/>
                <w:sz w:val="28"/>
              </w:rPr>
              <w:t>先教授</w:t>
            </w:r>
            <w:proofErr w:type="gramEnd"/>
            <w:r w:rsidR="00E75E08" w:rsidRPr="00E75E08">
              <w:rPr>
                <w:rFonts w:ascii="仿宋" w:eastAsia="仿宋" w:hAnsi="仿宋" w:hint="eastAsia"/>
                <w:sz w:val="28"/>
              </w:rPr>
              <w:t>学生</w:t>
            </w:r>
            <w:r w:rsidR="00BC3A71">
              <w:rPr>
                <w:rFonts w:ascii="仿宋" w:eastAsia="仿宋" w:hAnsi="仿宋" w:hint="eastAsia"/>
                <w:sz w:val="28"/>
              </w:rPr>
              <w:t>常见的</w:t>
            </w:r>
            <w:r w:rsidR="006D2C97" w:rsidRPr="00E75E08">
              <w:rPr>
                <w:rFonts w:ascii="仿宋" w:eastAsia="仿宋" w:hAnsi="仿宋" w:hint="eastAsia"/>
                <w:sz w:val="28"/>
              </w:rPr>
              <w:t>动物类生词</w:t>
            </w:r>
            <w:r w:rsidR="003D3054">
              <w:rPr>
                <w:rFonts w:ascii="仿宋" w:eastAsia="仿宋" w:hAnsi="仿宋" w:hint="eastAsia"/>
                <w:sz w:val="28"/>
              </w:rPr>
              <w:t>和方位词</w:t>
            </w:r>
            <w:r w:rsidR="006D2C97" w:rsidRPr="00E75E08">
              <w:rPr>
                <w:rFonts w:ascii="仿宋" w:eastAsia="仿宋" w:hAnsi="仿宋" w:hint="eastAsia"/>
                <w:sz w:val="28"/>
              </w:rPr>
              <w:t>，为学生</w:t>
            </w:r>
            <w:r w:rsidR="00E75E08">
              <w:rPr>
                <w:rFonts w:ascii="仿宋" w:eastAsia="仿宋" w:hAnsi="仿宋" w:hint="eastAsia"/>
                <w:sz w:val="28"/>
              </w:rPr>
              <w:t>本课的</w:t>
            </w:r>
            <w:r w:rsidR="006D2C97" w:rsidRPr="00E75E08">
              <w:rPr>
                <w:rFonts w:ascii="仿宋" w:eastAsia="仿宋" w:hAnsi="仿宋" w:hint="eastAsia"/>
                <w:sz w:val="28"/>
              </w:rPr>
              <w:t>阅读扫清单词障碍。</w:t>
            </w:r>
          </w:p>
        </w:tc>
      </w:tr>
      <w:tr w:rsidR="009064FE" w:rsidRPr="007366BB" w:rsidTr="009152CC">
        <w:tc>
          <w:tcPr>
            <w:tcW w:w="1526" w:type="dxa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lastRenderedPageBreak/>
              <w:t>教学目标</w:t>
            </w:r>
          </w:p>
        </w:tc>
        <w:tc>
          <w:tcPr>
            <w:tcW w:w="9639" w:type="dxa"/>
            <w:gridSpan w:val="6"/>
          </w:tcPr>
          <w:p w:rsidR="00D14B6B" w:rsidRPr="004F6475" w:rsidRDefault="003D7D52" w:rsidP="009152CC">
            <w:pPr>
              <w:pStyle w:val="a3"/>
              <w:numPr>
                <w:ilvl w:val="0"/>
                <w:numId w:val="10"/>
              </w:numPr>
              <w:spacing w:line="360" w:lineRule="auto"/>
              <w:ind w:firstLineChars="0"/>
              <w:rPr>
                <w:rFonts w:ascii="仿宋" w:eastAsia="仿宋" w:hAnsi="仿宋"/>
                <w:sz w:val="28"/>
                <w:szCs w:val="28"/>
              </w:rPr>
            </w:pPr>
            <w:r w:rsidRPr="004F6475">
              <w:rPr>
                <w:rFonts w:ascii="仿宋" w:eastAsia="仿宋" w:hAnsi="仿宋" w:hint="eastAsia"/>
                <w:sz w:val="28"/>
                <w:szCs w:val="28"/>
              </w:rPr>
              <w:t>语言知识与综合运用能力：能用</w:t>
            </w:r>
            <w:r w:rsidR="00D14B6B" w:rsidRPr="004F6475">
              <w:rPr>
                <w:rFonts w:ascii="仿宋" w:eastAsia="仿宋" w:hAnsi="仿宋" w:hint="eastAsia"/>
                <w:sz w:val="28"/>
                <w:szCs w:val="28"/>
              </w:rPr>
              <w:t>this is a good place for</w:t>
            </w:r>
            <w:r w:rsidR="00D14B6B" w:rsidRPr="004F6475">
              <w:rPr>
                <w:rFonts w:ascii="仿宋" w:eastAsia="仿宋" w:hAnsi="仿宋"/>
                <w:sz w:val="28"/>
                <w:szCs w:val="28"/>
              </w:rPr>
              <w:t>…</w:t>
            </w:r>
            <w:r w:rsidRPr="004F6475">
              <w:rPr>
                <w:rFonts w:ascii="仿宋" w:eastAsia="仿宋" w:hAnsi="仿宋"/>
                <w:sz w:val="28"/>
                <w:szCs w:val="28"/>
              </w:rPr>
              <w:t>.</w:t>
            </w:r>
            <w:r w:rsidR="00E96650">
              <w:rPr>
                <w:rFonts w:ascii="仿宋" w:eastAsia="仿宋" w:hAnsi="仿宋" w:hint="eastAsia"/>
                <w:sz w:val="28"/>
                <w:szCs w:val="28"/>
              </w:rPr>
              <w:t xml:space="preserve">Because </w:t>
            </w:r>
            <w:r w:rsidR="00E96650">
              <w:rPr>
                <w:rFonts w:ascii="仿宋" w:eastAsia="仿宋" w:hAnsi="仿宋"/>
                <w:sz w:val="28"/>
                <w:szCs w:val="28"/>
              </w:rPr>
              <w:t>…</w:t>
            </w:r>
            <w:r w:rsidRPr="004F6475">
              <w:rPr>
                <w:rFonts w:ascii="仿宋" w:eastAsia="仿宋" w:hAnsi="仿宋" w:hint="eastAsia"/>
                <w:sz w:val="28"/>
                <w:szCs w:val="28"/>
              </w:rPr>
              <w:t>对不同</w:t>
            </w:r>
            <w:r w:rsidR="00D14B6B" w:rsidRPr="004F6475">
              <w:rPr>
                <w:rFonts w:ascii="仿宋" w:eastAsia="仿宋" w:hAnsi="仿宋" w:hint="eastAsia"/>
                <w:sz w:val="28"/>
                <w:szCs w:val="28"/>
              </w:rPr>
              <w:t>动物在大树不同部位活动的情况</w:t>
            </w:r>
            <w:r w:rsidR="00E96650">
              <w:rPr>
                <w:rFonts w:ascii="仿宋" w:eastAsia="仿宋" w:hAnsi="仿宋" w:hint="eastAsia"/>
                <w:sz w:val="28"/>
                <w:szCs w:val="28"/>
              </w:rPr>
              <w:t>及原因</w:t>
            </w:r>
            <w:r w:rsidR="00D14B6B" w:rsidRPr="004F6475">
              <w:rPr>
                <w:rFonts w:ascii="仿宋" w:eastAsia="仿宋" w:hAnsi="仿宋" w:hint="eastAsia"/>
                <w:sz w:val="28"/>
                <w:szCs w:val="28"/>
              </w:rPr>
              <w:t>进行描述；</w:t>
            </w:r>
            <w:r w:rsidR="00E96650">
              <w:rPr>
                <w:rFonts w:ascii="仿宋" w:eastAsia="仿宋" w:hAnsi="仿宋" w:hint="eastAsia"/>
                <w:sz w:val="28"/>
                <w:szCs w:val="28"/>
              </w:rPr>
              <w:t>并</w:t>
            </w:r>
            <w:r w:rsidR="00170E91">
              <w:rPr>
                <w:rFonts w:ascii="仿宋" w:eastAsia="仿宋" w:hAnsi="仿宋" w:cs="Times New Roman (正文 CS 字体)" w:hint="eastAsia"/>
                <w:sz w:val="28"/>
                <w:szCs w:val="28"/>
              </w:rPr>
              <w:t>能够思考并分析动物在不同部位活动的原因，培养学生的逻辑思维能力。</w:t>
            </w:r>
          </w:p>
          <w:p w:rsidR="003D7D52" w:rsidRPr="00D14B6B" w:rsidRDefault="003D7D52" w:rsidP="009152CC">
            <w:pPr>
              <w:pStyle w:val="a3"/>
              <w:numPr>
                <w:ilvl w:val="0"/>
                <w:numId w:val="10"/>
              </w:numPr>
              <w:spacing w:line="360" w:lineRule="auto"/>
              <w:ind w:firstLineChars="0"/>
              <w:rPr>
                <w:szCs w:val="21"/>
              </w:rPr>
            </w:pPr>
            <w:r w:rsidRPr="004F6475">
              <w:rPr>
                <w:rFonts w:ascii="仿宋" w:eastAsia="仿宋" w:hAnsi="仿宋" w:hint="eastAsia"/>
                <w:sz w:val="28"/>
                <w:szCs w:val="28"/>
              </w:rPr>
              <w:t>阅读素养：</w:t>
            </w:r>
            <w:r w:rsidR="00620BA9">
              <w:rPr>
                <w:rFonts w:ascii="仿宋" w:eastAsia="仿宋" w:hAnsi="仿宋" w:hint="eastAsia"/>
                <w:sz w:val="28"/>
                <w:szCs w:val="28"/>
              </w:rPr>
              <w:t>学生能够区分虚构文本和非虚构文本；培养学生对于非虚构文本的阅读策略与技巧，增强阅读语篇的能力与获取信息的能力；</w:t>
            </w:r>
            <w:r w:rsidR="00D14B6B" w:rsidRPr="004F6475">
              <w:rPr>
                <w:rFonts w:ascii="仿宋" w:eastAsia="仿宋" w:hAnsi="仿宋" w:hint="eastAsia"/>
                <w:sz w:val="28"/>
                <w:szCs w:val="28"/>
              </w:rPr>
              <w:t>培养</w:t>
            </w:r>
            <w:r w:rsidR="00620BA9">
              <w:rPr>
                <w:rFonts w:ascii="仿宋" w:eastAsia="仿宋" w:hAnsi="仿宋" w:hint="eastAsia"/>
                <w:sz w:val="28"/>
                <w:szCs w:val="28"/>
              </w:rPr>
              <w:t>学生合作学习的能力。</w:t>
            </w:r>
            <w:r w:rsidR="00620BA9" w:rsidRPr="00D14B6B">
              <w:rPr>
                <w:szCs w:val="21"/>
              </w:rPr>
              <w:t xml:space="preserve"> </w:t>
            </w:r>
          </w:p>
          <w:p w:rsidR="009064FE" w:rsidRPr="00170E91" w:rsidRDefault="003D7D52" w:rsidP="009152CC">
            <w:pPr>
              <w:pStyle w:val="a3"/>
              <w:numPr>
                <w:ilvl w:val="0"/>
                <w:numId w:val="10"/>
              </w:numPr>
              <w:spacing w:line="360" w:lineRule="auto"/>
              <w:ind w:firstLineChars="0"/>
              <w:rPr>
                <w:rFonts w:ascii="仿宋" w:eastAsia="仿宋" w:hAnsi="仿宋"/>
                <w:color w:val="000000" w:themeColor="text1"/>
                <w:sz w:val="28"/>
                <w:szCs w:val="28"/>
              </w:rPr>
            </w:pPr>
            <w:r w:rsidRPr="00170E91"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t>情感态度：</w:t>
            </w:r>
            <w:r w:rsidR="00170E91" w:rsidRPr="00170E91">
              <w:rPr>
                <w:rFonts w:ascii="仿宋" w:eastAsia="仿宋" w:hAnsi="仿宋" w:hint="eastAsia"/>
                <w:color w:val="000000" w:themeColor="text1"/>
                <w:sz w:val="28"/>
                <w:szCs w:val="28"/>
              </w:rPr>
              <w:t>培养学生树立动植物和谐共生的意识。</w:t>
            </w:r>
          </w:p>
        </w:tc>
      </w:tr>
      <w:tr w:rsidR="009064FE" w:rsidRPr="007366BB" w:rsidTr="009152CC">
        <w:tc>
          <w:tcPr>
            <w:tcW w:w="1526" w:type="dxa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教学重点</w:t>
            </w:r>
          </w:p>
        </w:tc>
        <w:tc>
          <w:tcPr>
            <w:tcW w:w="9639" w:type="dxa"/>
            <w:gridSpan w:val="6"/>
            <w:vAlign w:val="center"/>
          </w:tcPr>
          <w:p w:rsidR="003D7D52" w:rsidRPr="004F6475" w:rsidRDefault="003D7D52" w:rsidP="009152CC">
            <w:pPr>
              <w:pStyle w:val="a3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仿宋" w:eastAsia="仿宋" w:hAnsi="仿宋"/>
                <w:sz w:val="28"/>
                <w:szCs w:val="28"/>
              </w:rPr>
            </w:pPr>
            <w:r w:rsidRPr="004F6475">
              <w:rPr>
                <w:rFonts w:ascii="仿宋" w:eastAsia="仿宋" w:hAnsi="仿宋" w:hint="eastAsia"/>
                <w:sz w:val="28"/>
                <w:szCs w:val="28"/>
              </w:rPr>
              <w:t>能通过</w:t>
            </w:r>
            <w:r w:rsidR="004F6475" w:rsidRPr="004F6475">
              <w:rPr>
                <w:rFonts w:ascii="仿宋" w:eastAsia="仿宋" w:hAnsi="仿宋" w:hint="eastAsia"/>
                <w:sz w:val="28"/>
                <w:szCs w:val="28"/>
              </w:rPr>
              <w:t>阅读文本了解动物在大树不同部位的生活情况</w:t>
            </w:r>
            <w:r w:rsidRPr="004F6475">
              <w:rPr>
                <w:rFonts w:ascii="仿宋" w:eastAsia="仿宋" w:hAnsi="仿宋" w:hint="eastAsia"/>
                <w:sz w:val="28"/>
                <w:szCs w:val="28"/>
              </w:rPr>
              <w:t>。</w:t>
            </w:r>
          </w:p>
          <w:p w:rsidR="009064FE" w:rsidRPr="00D14B6B" w:rsidRDefault="003D7D52" w:rsidP="009152CC">
            <w:pPr>
              <w:pStyle w:val="a3"/>
              <w:numPr>
                <w:ilvl w:val="0"/>
                <w:numId w:val="12"/>
              </w:numPr>
              <w:spacing w:line="360" w:lineRule="auto"/>
              <w:ind w:firstLineChars="0"/>
              <w:rPr>
                <w:rFonts w:ascii="宋体" w:hAnsi="宋体"/>
                <w:szCs w:val="21"/>
              </w:rPr>
            </w:pPr>
            <w:r w:rsidRPr="004F6475">
              <w:rPr>
                <w:rFonts w:ascii="仿宋" w:eastAsia="仿宋" w:hAnsi="仿宋" w:hint="eastAsia"/>
                <w:sz w:val="28"/>
                <w:szCs w:val="28"/>
              </w:rPr>
              <w:t>能在运用本节</w:t>
            </w:r>
            <w:proofErr w:type="gramStart"/>
            <w:r w:rsidRPr="004F6475">
              <w:rPr>
                <w:rFonts w:ascii="仿宋" w:eastAsia="仿宋" w:hAnsi="仿宋" w:hint="eastAsia"/>
                <w:sz w:val="28"/>
                <w:szCs w:val="28"/>
              </w:rPr>
              <w:t>课重点</w:t>
            </w:r>
            <w:proofErr w:type="gramEnd"/>
            <w:r w:rsidRPr="004F6475">
              <w:rPr>
                <w:rFonts w:ascii="仿宋" w:eastAsia="仿宋" w:hAnsi="仿宋" w:hint="eastAsia"/>
                <w:sz w:val="28"/>
                <w:szCs w:val="28"/>
              </w:rPr>
              <w:t>句</w:t>
            </w:r>
            <w:r w:rsidR="004F6475" w:rsidRPr="004F6475">
              <w:rPr>
                <w:rFonts w:ascii="仿宋" w:eastAsia="仿宋" w:hAnsi="仿宋" w:hint="eastAsia"/>
                <w:sz w:val="28"/>
                <w:szCs w:val="28"/>
              </w:rPr>
              <w:t>对动物的活动区域进行描述</w:t>
            </w:r>
            <w:r w:rsidRPr="004F6475">
              <w:rPr>
                <w:rFonts w:ascii="仿宋" w:eastAsia="仿宋" w:hAnsi="仿宋" w:hint="eastAsia"/>
                <w:sz w:val="28"/>
                <w:szCs w:val="28"/>
              </w:rPr>
              <w:t>。</w:t>
            </w:r>
          </w:p>
        </w:tc>
      </w:tr>
      <w:tr w:rsidR="009064FE" w:rsidRPr="007366BB" w:rsidTr="009152CC">
        <w:tc>
          <w:tcPr>
            <w:tcW w:w="1526" w:type="dxa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教学难点</w:t>
            </w:r>
          </w:p>
        </w:tc>
        <w:tc>
          <w:tcPr>
            <w:tcW w:w="9639" w:type="dxa"/>
            <w:gridSpan w:val="6"/>
            <w:vAlign w:val="center"/>
          </w:tcPr>
          <w:p w:rsidR="009064FE" w:rsidRPr="004F6475" w:rsidRDefault="004F6475" w:rsidP="009152CC">
            <w:pPr>
              <w:spacing w:line="360" w:lineRule="auto"/>
              <w:ind w:leftChars="400" w:left="1400" w:hangingChars="200" w:hanging="560"/>
              <w:rPr>
                <w:rFonts w:ascii="仿宋" w:eastAsia="仿宋" w:hAnsi="仿宋"/>
                <w:sz w:val="28"/>
                <w:szCs w:val="28"/>
              </w:rPr>
            </w:pPr>
            <w:r w:rsidRPr="004F6475">
              <w:rPr>
                <w:rFonts w:ascii="仿宋" w:eastAsia="仿宋" w:hAnsi="仿宋" w:hint="eastAsia"/>
                <w:sz w:val="28"/>
                <w:szCs w:val="28"/>
              </w:rPr>
              <w:t>能够思考并讨论动物在大树不同部位生活的原因。</w:t>
            </w:r>
          </w:p>
        </w:tc>
      </w:tr>
      <w:tr w:rsidR="009064FE" w:rsidRPr="003D7D52" w:rsidTr="009152CC">
        <w:tc>
          <w:tcPr>
            <w:tcW w:w="1526" w:type="dxa"/>
            <w:vAlign w:val="center"/>
          </w:tcPr>
          <w:p w:rsidR="009064FE" w:rsidRPr="00D7293D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D7293D">
              <w:rPr>
                <w:rFonts w:ascii="Times New Roman" w:eastAsia="仿宋" w:hAnsi="Times New Roman" w:cs="Times New Roman (正文 CS 字体)" w:hint="eastAsia"/>
                <w:b/>
                <w:sz w:val="28"/>
              </w:rPr>
              <w:t>教学资源</w:t>
            </w:r>
          </w:p>
        </w:tc>
        <w:tc>
          <w:tcPr>
            <w:tcW w:w="9639" w:type="dxa"/>
            <w:gridSpan w:val="6"/>
            <w:vAlign w:val="center"/>
          </w:tcPr>
          <w:p w:rsidR="009064FE" w:rsidRPr="00211437" w:rsidRDefault="003D7D52" w:rsidP="00E96650">
            <w:pPr>
              <w:spacing w:line="276" w:lineRule="auto"/>
              <w:ind w:firstLineChars="200" w:firstLine="560"/>
              <w:rPr>
                <w:rFonts w:ascii="仿宋" w:eastAsia="仿宋" w:hAnsi="仿宋"/>
                <w:color w:val="000000"/>
                <w:sz w:val="28"/>
                <w:szCs w:val="28"/>
              </w:rPr>
            </w:pPr>
            <w:r w:rsidRPr="003D7D52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多维阅读教材</w:t>
            </w:r>
            <w:r w:rsidRPr="003D7D52">
              <w:rPr>
                <w:rFonts w:ascii="仿宋" w:eastAsia="仿宋" w:hAnsi="仿宋"/>
                <w:color w:val="000000"/>
                <w:sz w:val="28"/>
                <w:szCs w:val="28"/>
              </w:rPr>
              <w:t>、自编视频，PowerPoint课</w:t>
            </w:r>
            <w:r w:rsidRPr="003D7D52">
              <w:rPr>
                <w:rFonts w:ascii="仿宋" w:eastAsia="仿宋" w:hAnsi="仿宋" w:hint="eastAsia"/>
                <w:color w:val="000000"/>
                <w:sz w:val="28"/>
                <w:szCs w:val="28"/>
              </w:rPr>
              <w:t>件、动物图卡。</w:t>
            </w:r>
          </w:p>
        </w:tc>
      </w:tr>
      <w:tr w:rsidR="009064FE" w:rsidRPr="007366BB" w:rsidTr="009152CC">
        <w:trPr>
          <w:trHeight w:val="307"/>
        </w:trPr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576D47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教学过程</w:t>
            </w:r>
          </w:p>
        </w:tc>
      </w:tr>
      <w:tr w:rsidR="009064FE" w:rsidRPr="007366BB" w:rsidTr="009152CC">
        <w:trPr>
          <w:trHeight w:val="273"/>
        </w:trPr>
        <w:tc>
          <w:tcPr>
            <w:tcW w:w="1526" w:type="dxa"/>
            <w:shd w:val="clear" w:color="auto" w:fill="FFFFFF" w:themeFill="background1"/>
            <w:vAlign w:val="center"/>
          </w:tcPr>
          <w:p w:rsidR="009064FE" w:rsidRPr="00576D47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Stages</w:t>
            </w:r>
          </w:p>
        </w:tc>
        <w:tc>
          <w:tcPr>
            <w:tcW w:w="4393" w:type="dxa"/>
            <w:gridSpan w:val="2"/>
            <w:shd w:val="clear" w:color="auto" w:fill="FFFFFF" w:themeFill="background1"/>
            <w:vAlign w:val="center"/>
          </w:tcPr>
          <w:p w:rsidR="009064FE" w:rsidRPr="00576D47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/>
                <w:sz w:val="24"/>
              </w:rPr>
              <w:t>Teaching activities</w:t>
            </w:r>
            <w:r w:rsidR="002C3672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&amp;</w:t>
            </w:r>
            <w:r w:rsidR="002C3672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 w:rsidRPr="00576D47">
              <w:rPr>
                <w:rFonts w:ascii="Times New Roman" w:eastAsia="仿宋" w:hAnsi="Times New Roman" w:cs="Times New Roman (正文 CS 字体)"/>
                <w:sz w:val="24"/>
              </w:rPr>
              <w:t>I</w:t>
            </w: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nteraction patterns</w:t>
            </w:r>
          </w:p>
        </w:tc>
        <w:tc>
          <w:tcPr>
            <w:tcW w:w="2269" w:type="dxa"/>
            <w:gridSpan w:val="2"/>
            <w:shd w:val="clear" w:color="auto" w:fill="FFFFFF" w:themeFill="background1"/>
            <w:vAlign w:val="center"/>
          </w:tcPr>
          <w:p w:rsidR="009064FE" w:rsidRPr="00576D47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Purpose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:rsidR="009064FE" w:rsidRPr="00576D47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Teaching Evaluation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9064FE" w:rsidRPr="00576D47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576D47">
              <w:rPr>
                <w:rFonts w:ascii="Times New Roman" w:eastAsia="仿宋" w:hAnsi="Times New Roman" w:cs="Times New Roman (正文 CS 字体)"/>
                <w:sz w:val="24"/>
              </w:rPr>
              <w:t>T</w:t>
            </w:r>
            <w:r w:rsidRPr="00576D47">
              <w:rPr>
                <w:rFonts w:ascii="Times New Roman" w:eastAsia="仿宋" w:hAnsi="Times New Roman" w:cs="Times New Roman (正文 CS 字体)" w:hint="eastAsia"/>
                <w:sz w:val="24"/>
              </w:rPr>
              <w:t>iming</w:t>
            </w:r>
          </w:p>
        </w:tc>
      </w:tr>
      <w:tr w:rsidR="009064FE" w:rsidRPr="00970291" w:rsidTr="009152CC">
        <w:trPr>
          <w:trHeight w:val="267"/>
        </w:trPr>
        <w:tc>
          <w:tcPr>
            <w:tcW w:w="1526" w:type="dxa"/>
            <w:vAlign w:val="center"/>
          </w:tcPr>
          <w:p w:rsidR="00620BA9" w:rsidRPr="00212C06" w:rsidRDefault="00620BA9" w:rsidP="009152CC">
            <w:pPr>
              <w:pStyle w:val="Default"/>
              <w:rPr>
                <w:rFonts w:eastAsia="仿宋" w:cs="Times New Roman (正文 CS 字体)"/>
                <w:sz w:val="28"/>
              </w:rPr>
            </w:pPr>
            <w:r>
              <w:rPr>
                <w:b/>
                <w:bCs/>
                <w:sz w:val="23"/>
                <w:szCs w:val="23"/>
              </w:rPr>
              <w:t>I.</w:t>
            </w:r>
            <w:r>
              <w:rPr>
                <w:rFonts w:hint="eastAsia"/>
                <w:b/>
                <w:bCs/>
                <w:sz w:val="23"/>
                <w:szCs w:val="23"/>
              </w:rPr>
              <w:t xml:space="preserve">  </w:t>
            </w:r>
            <w:r>
              <w:rPr>
                <w:b/>
                <w:bCs/>
                <w:sz w:val="23"/>
                <w:szCs w:val="23"/>
              </w:rPr>
              <w:t>Warming up</w:t>
            </w:r>
          </w:p>
          <w:p w:rsidR="009064FE" w:rsidRPr="00212C06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</w:p>
        </w:tc>
        <w:tc>
          <w:tcPr>
            <w:tcW w:w="4393" w:type="dxa"/>
            <w:gridSpan w:val="2"/>
            <w:vAlign w:val="center"/>
          </w:tcPr>
          <w:p w:rsidR="00620BA9" w:rsidRPr="00970291" w:rsidRDefault="00620BA9" w:rsidP="009152CC">
            <w:pPr>
              <w:pStyle w:val="Default"/>
              <w:jc w:val="both"/>
            </w:pPr>
            <w:r w:rsidRPr="00970291">
              <w:t xml:space="preserve">1. Greetings </w:t>
            </w:r>
          </w:p>
          <w:p w:rsidR="000260BD" w:rsidRPr="00970291" w:rsidRDefault="00620BA9" w:rsidP="009152CC">
            <w:pPr>
              <w:pStyle w:val="Default"/>
              <w:jc w:val="both"/>
            </w:pPr>
            <w:r w:rsidRPr="00970291">
              <w:t xml:space="preserve">2. </w:t>
            </w:r>
            <w:r w:rsidRPr="00970291">
              <w:rPr>
                <w:rFonts w:hint="eastAsia"/>
              </w:rPr>
              <w:t>Introduce fiction&amp; nonfiction</w:t>
            </w:r>
          </w:p>
          <w:p w:rsidR="000260BD" w:rsidRPr="00970291" w:rsidRDefault="00970291" w:rsidP="009152CC">
            <w:pPr>
              <w:pStyle w:val="Default"/>
              <w:jc w:val="both"/>
            </w:pPr>
            <w:r w:rsidRPr="00970291">
              <w:rPr>
                <w:rFonts w:hint="eastAsia"/>
              </w:rPr>
              <w:t>3.</w:t>
            </w:r>
            <w:r w:rsidR="005E2744">
              <w:rPr>
                <w:rFonts w:hint="eastAsia"/>
              </w:rPr>
              <w:t xml:space="preserve">Brainstorm: </w:t>
            </w:r>
            <w:r w:rsidRPr="00970291">
              <w:rPr>
                <w:rFonts w:hint="eastAsia"/>
              </w:rPr>
              <w:t>Enjoy a</w:t>
            </w:r>
            <w:r w:rsidR="005E2744">
              <w:rPr>
                <w:rFonts w:hint="eastAsia"/>
              </w:rPr>
              <w:t xml:space="preserve"> video about animals in jungle.</w:t>
            </w:r>
            <w:r w:rsidR="00880232">
              <w:rPr>
                <w:rFonts w:hint="eastAsia"/>
              </w:rPr>
              <w:t>(CW)</w:t>
            </w:r>
          </w:p>
        </w:tc>
        <w:tc>
          <w:tcPr>
            <w:tcW w:w="2269" w:type="dxa"/>
            <w:gridSpan w:val="2"/>
            <w:vAlign w:val="center"/>
          </w:tcPr>
          <w:p w:rsidR="000260BD" w:rsidRDefault="000260BD" w:rsidP="00B35A1C">
            <w:pPr>
              <w:jc w:val="left"/>
              <w:rPr>
                <w:rFonts w:ascii="Times New Roman" w:eastAsia="仿宋" w:hAnsi="Times New Roman" w:cs="Times New Roman"/>
                <w:sz w:val="22"/>
                <w:szCs w:val="22"/>
              </w:rPr>
            </w:pPr>
          </w:p>
          <w:p w:rsidR="00B35A1C" w:rsidRDefault="00B35A1C" w:rsidP="00B35A1C">
            <w:pPr>
              <w:jc w:val="left"/>
              <w:rPr>
                <w:rFonts w:ascii="Times New Roman" w:eastAsia="仿宋" w:hAnsi="Times New Roman" w:cs="Times New Roman"/>
                <w:sz w:val="22"/>
                <w:szCs w:val="22"/>
              </w:rPr>
            </w:pPr>
            <w:r w:rsidRPr="00B35A1C">
              <w:rPr>
                <w:rFonts w:ascii="Times New Roman" w:eastAsia="仿宋" w:hAnsi="Times New Roman" w:cs="Times New Roman" w:hint="eastAsia"/>
                <w:sz w:val="22"/>
                <w:szCs w:val="22"/>
              </w:rPr>
              <w:t xml:space="preserve">To make </w:t>
            </w:r>
            <w:proofErr w:type="spellStart"/>
            <w:r w:rsidRPr="00B35A1C">
              <w:rPr>
                <w:rFonts w:ascii="Times New Roman" w:eastAsia="仿宋" w:hAnsi="Times New Roman" w:cs="Times New Roman" w:hint="eastAsia"/>
                <w:sz w:val="22"/>
                <w:szCs w:val="22"/>
              </w:rPr>
              <w:t>Ss</w:t>
            </w:r>
            <w:proofErr w:type="spellEnd"/>
            <w:r w:rsidRPr="00B35A1C">
              <w:rPr>
                <w:rFonts w:ascii="Times New Roman" w:eastAsia="仿宋" w:hAnsi="Times New Roman" w:cs="Times New Roman" w:hint="eastAsia"/>
                <w:sz w:val="22"/>
                <w:szCs w:val="22"/>
              </w:rPr>
              <w:t xml:space="preserve"> know the difference of fiction and nonfiction.</w:t>
            </w:r>
          </w:p>
          <w:p w:rsidR="000260BD" w:rsidRPr="00B35A1C" w:rsidRDefault="000260BD" w:rsidP="00B35A1C">
            <w:pPr>
              <w:jc w:val="left"/>
              <w:rPr>
                <w:rFonts w:ascii="Times New Roman" w:eastAsia="仿宋" w:hAnsi="Times New Roman" w:cs="Times New Roman"/>
                <w:sz w:val="22"/>
                <w:szCs w:val="22"/>
              </w:rPr>
            </w:pPr>
          </w:p>
          <w:p w:rsidR="000260BD" w:rsidRPr="000260BD" w:rsidRDefault="002E4D6B" w:rsidP="00B35A1C">
            <w:pPr>
              <w:jc w:val="left"/>
              <w:rPr>
                <w:rFonts w:ascii="Times New Roman" w:eastAsia="仿宋" w:hAnsi="Times New Roman" w:cs="Times New Roman"/>
                <w:sz w:val="22"/>
                <w:szCs w:val="22"/>
              </w:rPr>
            </w:pPr>
            <w:r>
              <w:rPr>
                <w:rFonts w:ascii="Times New Roman" w:eastAsia="仿宋" w:hAnsi="Times New Roman" w:cs="Times New Roman" w:hint="eastAsia"/>
                <w:sz w:val="22"/>
                <w:szCs w:val="22"/>
              </w:rPr>
              <w:t xml:space="preserve">Guide 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2"/>
                <w:szCs w:val="22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2"/>
                <w:szCs w:val="22"/>
              </w:rPr>
              <w:t xml:space="preserve"> to recall</w:t>
            </w:r>
            <w:r w:rsidR="00B35A1C" w:rsidRPr="00B35A1C">
              <w:rPr>
                <w:rFonts w:ascii="Times New Roman" w:eastAsia="仿宋" w:hAnsi="Times New Roman" w:cs="Times New Roman" w:hint="eastAsia"/>
                <w:sz w:val="22"/>
                <w:szCs w:val="22"/>
              </w:rPr>
              <w:t xml:space="preserve"> some animal words.</w:t>
            </w:r>
          </w:p>
          <w:p w:rsidR="000260BD" w:rsidRPr="00970291" w:rsidRDefault="000260BD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</w:p>
        </w:tc>
        <w:tc>
          <w:tcPr>
            <w:tcW w:w="1985" w:type="dxa"/>
            <w:vAlign w:val="center"/>
          </w:tcPr>
          <w:p w:rsidR="009064FE" w:rsidRDefault="00B35A1C" w:rsidP="00B35A1C">
            <w:pPr>
              <w:pStyle w:val="Default"/>
              <w:rPr>
                <w:rFonts w:eastAsia="仿宋" w:cs="Times New Roman (正文 CS 字体)"/>
              </w:rPr>
            </w:pPr>
            <w:proofErr w:type="spellStart"/>
            <w:r w:rsidRPr="0088116A">
              <w:rPr>
                <w:rFonts w:eastAsia="仿宋" w:cs="Times New Roman (正文 CS 字体)"/>
              </w:rPr>
              <w:t>Ss</w:t>
            </w:r>
            <w:proofErr w:type="spellEnd"/>
            <w:r w:rsidRPr="0088116A">
              <w:rPr>
                <w:rFonts w:eastAsia="仿宋" w:cs="Times New Roman (正文 CS 字体)"/>
              </w:rPr>
              <w:t xml:space="preserve"> are able to</w:t>
            </w:r>
            <w:r>
              <w:rPr>
                <w:rFonts w:eastAsia="仿宋" w:cs="Times New Roman (正文 CS 字体)" w:hint="eastAsia"/>
              </w:rPr>
              <w:t xml:space="preserve"> tell which book is fiction or nonfiction.</w:t>
            </w:r>
          </w:p>
          <w:p w:rsidR="00B35A1C" w:rsidRDefault="00B35A1C" w:rsidP="00B35A1C">
            <w:pPr>
              <w:pStyle w:val="Default"/>
              <w:rPr>
                <w:rFonts w:eastAsia="仿宋" w:cs="Times New Roman (正文 CS 字体)"/>
              </w:rPr>
            </w:pPr>
          </w:p>
          <w:p w:rsidR="00B35A1C" w:rsidRDefault="00B35A1C" w:rsidP="00B35A1C">
            <w:pPr>
              <w:pStyle w:val="Default"/>
              <w:rPr>
                <w:rFonts w:eastAsia="仿宋" w:cs="Times New Roman (正文 CS 字体)"/>
              </w:rPr>
            </w:pPr>
          </w:p>
          <w:p w:rsidR="00B35A1C" w:rsidRPr="00970291" w:rsidRDefault="00B35A1C" w:rsidP="00B35A1C">
            <w:pPr>
              <w:pStyle w:val="Default"/>
              <w:rPr>
                <w:rFonts w:eastAsia="仿宋"/>
              </w:rPr>
            </w:pPr>
          </w:p>
        </w:tc>
        <w:tc>
          <w:tcPr>
            <w:tcW w:w="992" w:type="dxa"/>
            <w:vAlign w:val="center"/>
          </w:tcPr>
          <w:p w:rsidR="009064FE" w:rsidRPr="00B35A1C" w:rsidRDefault="00B35A1C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3min</w:t>
            </w:r>
          </w:p>
        </w:tc>
      </w:tr>
      <w:tr w:rsidR="009064FE" w:rsidRPr="00970291" w:rsidTr="009152CC">
        <w:trPr>
          <w:trHeight w:val="267"/>
        </w:trPr>
        <w:tc>
          <w:tcPr>
            <w:tcW w:w="1526" w:type="dxa"/>
            <w:vAlign w:val="center"/>
          </w:tcPr>
          <w:p w:rsidR="00620BA9" w:rsidRDefault="00620BA9" w:rsidP="009152CC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II. </w:t>
            </w:r>
          </w:p>
          <w:p w:rsidR="009064FE" w:rsidRPr="00620BA9" w:rsidRDefault="00620BA9" w:rsidP="009152CC">
            <w:pPr>
              <w:jc w:val="left"/>
              <w:rPr>
                <w:rFonts w:ascii="Times New Roman" w:eastAsia="仿宋" w:hAnsi="Times New Roman" w:cs="Times New Roman (正文 CS 字体)"/>
                <w:b/>
                <w:sz w:val="28"/>
              </w:rPr>
            </w:pPr>
            <w:r w:rsidRPr="00620BA9"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>Pre-</w:t>
            </w:r>
            <w:r w:rsidR="00170E91" w:rsidRPr="00620BA9">
              <w:rPr>
                <w:rFonts w:ascii="Times New Roman" w:eastAsia="仿宋" w:hAnsi="Times New Roman" w:cs="Times New Roman (正文 CS 字体)" w:hint="eastAsia"/>
                <w:b/>
                <w:sz w:val="24"/>
              </w:rPr>
              <w:t>reading</w:t>
            </w:r>
          </w:p>
        </w:tc>
        <w:tc>
          <w:tcPr>
            <w:tcW w:w="4393" w:type="dxa"/>
            <w:gridSpan w:val="2"/>
            <w:vAlign w:val="center"/>
          </w:tcPr>
          <w:p w:rsidR="00970291" w:rsidRPr="00970291" w:rsidRDefault="00620BA9" w:rsidP="009152CC">
            <w:pPr>
              <w:pStyle w:val="Default"/>
              <w:ind w:left="360"/>
            </w:pPr>
            <w:r w:rsidRPr="00970291">
              <w:t>Present the cover page.</w:t>
            </w:r>
          </w:p>
          <w:p w:rsidR="009064FE" w:rsidRPr="00970291" w:rsidRDefault="00970291" w:rsidP="009152CC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970291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Q1. </w:t>
            </w:r>
            <w:r w:rsidRPr="00970291">
              <w:rPr>
                <w:rFonts w:ascii="Times New Roman" w:eastAsia="仿宋" w:hAnsi="Times New Roman" w:cs="Times New Roman (正文 CS 字体)"/>
                <w:sz w:val="24"/>
              </w:rPr>
              <w:t>What</w:t>
            </w:r>
            <w:r w:rsidRPr="00970291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can you see on the cover?</w:t>
            </w:r>
          </w:p>
          <w:p w:rsidR="00970291" w:rsidRPr="00970291" w:rsidRDefault="00970291" w:rsidP="009152CC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970291">
              <w:rPr>
                <w:rFonts w:ascii="Times New Roman" w:eastAsia="仿宋" w:hAnsi="Times New Roman" w:cs="Times New Roman (正文 CS 字体)" w:hint="eastAsia"/>
                <w:sz w:val="24"/>
              </w:rPr>
              <w:t>Q2. Can you give a name for the book?</w:t>
            </w:r>
          </w:p>
          <w:p w:rsidR="00777024" w:rsidRPr="00645D99" w:rsidRDefault="00970291" w:rsidP="009152CC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r w:rsidRPr="00970291">
              <w:rPr>
                <w:rFonts w:ascii="Times New Roman" w:eastAsia="仿宋" w:hAnsi="Times New Roman" w:cs="Times New Roman (正文 CS 字体)" w:hint="eastAsia"/>
                <w:sz w:val="24"/>
              </w:rPr>
              <w:t>Q3. Who is the author?</w:t>
            </w:r>
          </w:p>
        </w:tc>
        <w:tc>
          <w:tcPr>
            <w:tcW w:w="2269" w:type="dxa"/>
            <w:gridSpan w:val="2"/>
            <w:vAlign w:val="center"/>
          </w:tcPr>
          <w:p w:rsidR="009064FE" w:rsidRDefault="00992640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To focus on the cover</w:t>
            </w:r>
            <w:r>
              <w:rPr>
                <w:rFonts w:ascii="Times New Roman" w:eastAsia="仿宋" w:hAnsi="Times New Roman" w:cs="Times New Roman"/>
                <w:sz w:val="24"/>
              </w:rPr>
              <w:t>’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s </w:t>
            </w:r>
            <w:r>
              <w:rPr>
                <w:rFonts w:ascii="Times New Roman" w:eastAsia="仿宋" w:hAnsi="Times New Roman" w:cs="Times New Roman"/>
                <w:sz w:val="24"/>
              </w:rPr>
              <w:t>information.</w:t>
            </w:r>
          </w:p>
          <w:p w:rsidR="00992640" w:rsidRDefault="00992640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T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o make 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interested in reading the book.</w:t>
            </w:r>
          </w:p>
          <w:p w:rsidR="00992640" w:rsidRPr="00970291" w:rsidRDefault="00992640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</w:p>
        </w:tc>
        <w:tc>
          <w:tcPr>
            <w:tcW w:w="1985" w:type="dxa"/>
            <w:vAlign w:val="center"/>
          </w:tcPr>
          <w:p w:rsidR="009064FE" w:rsidRPr="00970291" w:rsidRDefault="00992640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proofErr w:type="spellStart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Ss</w:t>
            </w:r>
            <w:proofErr w:type="spellEnd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 are able to</w:t>
            </w:r>
            <w:r w:rsidR="000260BD"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guess the title and know 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the authors.</w:t>
            </w:r>
          </w:p>
        </w:tc>
        <w:tc>
          <w:tcPr>
            <w:tcW w:w="992" w:type="dxa"/>
            <w:vAlign w:val="center"/>
          </w:tcPr>
          <w:p w:rsidR="009064FE" w:rsidRPr="00992640" w:rsidRDefault="00E96650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1</w:t>
            </w:r>
            <w:r w:rsidR="00992640">
              <w:rPr>
                <w:rFonts w:ascii="Times New Roman" w:eastAsia="仿宋" w:hAnsi="Times New Roman" w:cs="Times New Roman" w:hint="eastAsia"/>
                <w:sz w:val="24"/>
              </w:rPr>
              <w:t>min</w:t>
            </w:r>
          </w:p>
        </w:tc>
      </w:tr>
      <w:tr w:rsidR="009064FE" w:rsidRPr="00F83D8B" w:rsidTr="009152CC">
        <w:trPr>
          <w:trHeight w:val="267"/>
        </w:trPr>
        <w:tc>
          <w:tcPr>
            <w:tcW w:w="1526" w:type="dxa"/>
            <w:vAlign w:val="center"/>
          </w:tcPr>
          <w:p w:rsidR="00645D99" w:rsidRDefault="00645D99" w:rsidP="009152CC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III.</w:t>
            </w:r>
          </w:p>
          <w:p w:rsidR="00645D99" w:rsidRPr="00645D99" w:rsidRDefault="00645D99" w:rsidP="009152CC">
            <w:pPr>
              <w:pStyle w:val="Default"/>
              <w:rPr>
                <w:sz w:val="21"/>
                <w:szCs w:val="23"/>
              </w:rPr>
            </w:pPr>
            <w:r w:rsidRPr="00645D99">
              <w:rPr>
                <w:b/>
                <w:bCs/>
                <w:sz w:val="21"/>
                <w:szCs w:val="23"/>
              </w:rPr>
              <w:t xml:space="preserve">While-reading </w:t>
            </w:r>
          </w:p>
          <w:p w:rsidR="009064FE" w:rsidRPr="00970291" w:rsidRDefault="00645D99" w:rsidP="009152CC">
            <w:pPr>
              <w:jc w:val="left"/>
              <w:rPr>
                <w:rFonts w:ascii="Times New Roman" w:eastAsia="仿宋" w:hAnsi="Times New Roman" w:cs="Times New Roman"/>
                <w:sz w:val="28"/>
              </w:rPr>
            </w:pPr>
            <w:r>
              <w:rPr>
                <w:sz w:val="23"/>
                <w:szCs w:val="23"/>
              </w:rPr>
              <w:t xml:space="preserve">1. Read </w:t>
            </w:r>
            <w:r>
              <w:rPr>
                <w:sz w:val="23"/>
                <w:szCs w:val="23"/>
              </w:rPr>
              <w:lastRenderedPageBreak/>
              <w:t>page 2-</w:t>
            </w:r>
            <w:r>
              <w:rPr>
                <w:rFonts w:hint="eastAsia"/>
                <w:sz w:val="23"/>
                <w:szCs w:val="23"/>
              </w:rPr>
              <w:t>7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4393" w:type="dxa"/>
            <w:gridSpan w:val="2"/>
            <w:vAlign w:val="center"/>
          </w:tcPr>
          <w:p w:rsidR="009064FE" w:rsidRPr="00970291" w:rsidRDefault="00645D99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lastRenderedPageBreak/>
              <w:t xml:space="preserve">1. </w:t>
            </w:r>
            <w:r>
              <w:rPr>
                <w:rFonts w:ascii="Times New Roman" w:eastAsia="仿宋" w:hAnsi="Times New Roman" w:cs="Times New Roman"/>
                <w:sz w:val="24"/>
              </w:rPr>
              <w:t>I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ntroduce the three parts of this book.</w:t>
            </w:r>
          </w:p>
          <w:p w:rsidR="00777024" w:rsidRPr="00645D99" w:rsidRDefault="00645D99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2. Let</w:t>
            </w:r>
            <w:r>
              <w:rPr>
                <w:rFonts w:ascii="Times New Roman" w:eastAsia="仿宋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仿宋" w:hAnsi="Times New Roman" w:cs="Times New Roman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/>
                <w:sz w:val="24"/>
              </w:rPr>
              <w:t xml:space="preserve"> stick the three pa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rts</w:t>
            </w:r>
            <w:r w:rsidR="00F83D8B">
              <w:rPr>
                <w:rFonts w:ascii="Times New Roman" w:eastAsia="仿宋" w:hAnsi="Times New Roman" w:cs="Times New Roman"/>
                <w:sz w:val="24"/>
              </w:rPr>
              <w:t>’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  <w:r w:rsidR="00F83D8B">
              <w:rPr>
                <w:rFonts w:ascii="Times New Roman" w:eastAsia="仿宋" w:hAnsi="Times New Roman" w:cs="Times New Roman"/>
                <w:sz w:val="24"/>
              </w:rPr>
              <w:t>phrases</w:t>
            </w:r>
            <w:r w:rsidR="000260BD">
              <w:rPr>
                <w:rFonts w:ascii="Times New Roman" w:eastAsia="仿宋" w:hAnsi="Times New Roman" w:cs="Times New Roman" w:hint="eastAsia"/>
                <w:sz w:val="24"/>
              </w:rPr>
              <w:t xml:space="preserve"> on the blackboard.</w:t>
            </w:r>
          </w:p>
          <w:p w:rsidR="009064FE" w:rsidRPr="00F83D8B" w:rsidRDefault="00F83D8B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3. </w:t>
            </w:r>
            <w:r w:rsidR="00E96650">
              <w:rPr>
                <w:rFonts w:ascii="Times New Roman" w:eastAsia="仿宋" w:hAnsi="Times New Roman" w:cs="Times New Roman" w:hint="eastAsia"/>
                <w:sz w:val="24"/>
              </w:rPr>
              <w:t>let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  <w:proofErr w:type="spellStart"/>
            <w:r w:rsidR="00E96650"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 w:rsidR="00E96650"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  <w:r w:rsidR="00880232">
              <w:rPr>
                <w:rFonts w:ascii="Times New Roman" w:eastAsia="仿宋" w:hAnsi="Times New Roman" w:cs="Times New Roman" w:hint="eastAsia"/>
                <w:sz w:val="24"/>
              </w:rPr>
              <w:t>read the first part.(CW)</w:t>
            </w:r>
          </w:p>
          <w:p w:rsidR="00645D99" w:rsidRDefault="00F83D8B" w:rsidP="009152CC">
            <w:pPr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</w:t>
            </w:r>
            <w:r w:rsidR="002C3F2F">
              <w:rPr>
                <w:rFonts w:ascii="Times New Roman" w:eastAsia="仿宋" w:hAnsi="Times New Roman" w:cs="Times New Roman" w:hint="eastAsia"/>
                <w:sz w:val="24"/>
              </w:rPr>
              <w:t>1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: </w:t>
            </w:r>
            <w:r w:rsidR="008F0D09">
              <w:rPr>
                <w:rFonts w:ascii="Times New Roman" w:eastAsia="仿宋" w:hAnsi="Times New Roman" w:cs="Times New Roman" w:hint="eastAsia"/>
                <w:sz w:val="24"/>
              </w:rPr>
              <w:t>W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hat can you see at the top of the 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lastRenderedPageBreak/>
              <w:t>tree?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>(fast read</w:t>
            </w:r>
            <w:r w:rsidR="00E96650">
              <w:rPr>
                <w:rFonts w:ascii="Times New Roman" w:eastAsia="仿宋" w:hAnsi="Times New Roman" w:cs="Times New Roman" w:hint="eastAsia"/>
                <w:sz w:val="24"/>
              </w:rPr>
              <w:t>ing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 xml:space="preserve"> P2-7)</w:t>
            </w:r>
          </w:p>
          <w:p w:rsidR="00E96650" w:rsidRDefault="00E96650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4. Lead 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to read Page2-7.</w:t>
            </w:r>
          </w:p>
          <w:p w:rsidR="00F83D8B" w:rsidRDefault="00F83D8B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</w:t>
            </w:r>
            <w:r w:rsidR="002C3F2F">
              <w:rPr>
                <w:rFonts w:ascii="Times New Roman" w:eastAsia="仿宋" w:hAnsi="Times New Roman" w:cs="Times New Roman" w:hint="eastAsia"/>
                <w:sz w:val="24"/>
              </w:rPr>
              <w:t>2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: </w:t>
            </w:r>
            <w:r w:rsidR="008F0D09">
              <w:rPr>
                <w:rFonts w:ascii="Times New Roman" w:eastAsia="仿宋" w:hAnsi="Times New Roman" w:cs="Times New Roman" w:hint="eastAsia"/>
                <w:sz w:val="24"/>
              </w:rPr>
              <w:t>W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hat are the birds doing?</w:t>
            </w:r>
          </w:p>
          <w:p w:rsidR="0045087E" w:rsidRDefault="0045087E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Q3: Is this a good place for birds?</w:t>
            </w:r>
          </w:p>
          <w:p w:rsidR="00F83D8B" w:rsidRDefault="00F83D8B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>4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: </w:t>
            </w:r>
            <w:r w:rsidR="008F0D09">
              <w:rPr>
                <w:rFonts w:ascii="Times New Roman" w:eastAsia="仿宋" w:hAnsi="Times New Roman" w:cs="Times New Roman" w:hint="eastAsia"/>
                <w:sz w:val="24"/>
              </w:rPr>
              <w:t>W</w:t>
            </w:r>
            <w:r>
              <w:rPr>
                <w:rFonts w:ascii="Times New Roman" w:eastAsia="仿宋" w:hAnsi="Times New Roman" w:cs="Times New Roman"/>
                <w:sz w:val="24"/>
              </w:rPr>
              <w:t>here is the tree frog?</w:t>
            </w:r>
          </w:p>
          <w:p w:rsidR="00F83D8B" w:rsidRDefault="00F83D8B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>5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: </w:t>
            </w:r>
            <w:r w:rsidR="008F0D09">
              <w:rPr>
                <w:rFonts w:ascii="Times New Roman" w:eastAsia="仿宋" w:hAnsi="Times New Roman" w:cs="Times New Roman" w:hint="eastAsia"/>
                <w:sz w:val="24"/>
              </w:rPr>
              <w:t>W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hy is it here?</w:t>
            </w:r>
            <w:r w:rsidR="002E4D6B"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</w:p>
          <w:p w:rsidR="0043064A" w:rsidRPr="00F83D8B" w:rsidRDefault="00F83D8B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>6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: 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>What has the harpy eagle made?</w:t>
            </w:r>
          </w:p>
          <w:p w:rsidR="00645D99" w:rsidRDefault="0043064A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>7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:</w:t>
            </w:r>
            <w:r w:rsidR="006778E8"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Can a tiger catch the nest?</w:t>
            </w:r>
          </w:p>
          <w:p w:rsidR="0043064A" w:rsidRPr="0043064A" w:rsidRDefault="0043064A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>8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: Is this a good place for a nest?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  <w:r w:rsidR="0045087E">
              <w:rPr>
                <w:rFonts w:ascii="Times New Roman" w:eastAsia="仿宋" w:hAnsi="Times New Roman" w:cs="Times New Roman"/>
                <w:sz w:val="24"/>
              </w:rPr>
              <w:t>W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>hy?</w:t>
            </w:r>
          </w:p>
          <w:p w:rsidR="00645D99" w:rsidRPr="0043064A" w:rsidRDefault="002C3F2F" w:rsidP="009152CC">
            <w:pPr>
              <w:pStyle w:val="a3"/>
              <w:numPr>
                <w:ilvl w:val="0"/>
                <w:numId w:val="10"/>
              </w:numPr>
              <w:ind w:firstLineChars="0"/>
              <w:jc w:val="left"/>
              <w:rPr>
                <w:rFonts w:ascii="Times New Roman" w:eastAsia="仿宋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l</w:t>
            </w:r>
            <w:r w:rsidR="0043064A">
              <w:rPr>
                <w:rFonts w:ascii="Times New Roman" w:eastAsia="仿宋" w:hAnsi="Times New Roman" w:cs="Times New Roman" w:hint="eastAsia"/>
                <w:sz w:val="24"/>
              </w:rPr>
              <w:t>isten to part one.</w:t>
            </w:r>
          </w:p>
        </w:tc>
        <w:tc>
          <w:tcPr>
            <w:tcW w:w="2269" w:type="dxa"/>
            <w:gridSpan w:val="2"/>
            <w:vAlign w:val="center"/>
          </w:tcPr>
          <w:p w:rsidR="009064FE" w:rsidRDefault="00992640" w:rsidP="00B35A1C">
            <w:pPr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lastRenderedPageBreak/>
              <w:t>T</w:t>
            </w:r>
            <w:r w:rsidR="002E4D6B">
              <w:rPr>
                <w:rFonts w:ascii="Times New Roman" w:eastAsia="仿宋" w:hAnsi="Times New Roman" w:cs="Times New Roman" w:hint="eastAsia"/>
                <w:sz w:val="24"/>
              </w:rPr>
              <w:t xml:space="preserve">o make </w:t>
            </w:r>
            <w:proofErr w:type="spellStart"/>
            <w:r w:rsidR="002E4D6B"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 w:rsidR="00972442"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know the </w:t>
            </w:r>
            <w:r>
              <w:rPr>
                <w:rFonts w:ascii="Times New Roman" w:eastAsia="仿宋" w:hAnsi="Times New Roman" w:cs="Times New Roman"/>
                <w:sz w:val="24"/>
              </w:rPr>
              <w:t>structure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of the book</w:t>
            </w:r>
            <w:r w:rsidR="00972442">
              <w:rPr>
                <w:rFonts w:ascii="Times New Roman" w:eastAsia="仿宋" w:hAnsi="Times New Roman" w:cs="Times New Roman" w:hint="eastAsia"/>
                <w:sz w:val="24"/>
              </w:rPr>
              <w:t>.</w:t>
            </w:r>
          </w:p>
          <w:p w:rsidR="00E96650" w:rsidRDefault="00E96650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T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o lead 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skimming part one. </w:t>
            </w:r>
          </w:p>
          <w:p w:rsidR="002E4D6B" w:rsidRDefault="002E4D6B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lastRenderedPageBreak/>
              <w:t xml:space="preserve">To lead 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read the first part</w:t>
            </w:r>
            <w:r w:rsidR="00E96650">
              <w:rPr>
                <w:rFonts w:ascii="Times New Roman" w:eastAsia="仿宋" w:hAnsi="Times New Roman" w:cs="Times New Roman" w:hint="eastAsia"/>
                <w:sz w:val="24"/>
              </w:rPr>
              <w:t xml:space="preserve"> intensively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. </w:t>
            </w:r>
            <w:r w:rsidR="0012563F">
              <w:rPr>
                <w:rFonts w:ascii="Times New Roman" w:eastAsia="仿宋" w:hAnsi="Times New Roman" w:cs="Times New Roman" w:hint="eastAsia"/>
                <w:sz w:val="24"/>
              </w:rPr>
              <w:t>According to the questions, Students can learn how to get inf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ormation from a nonfiction book.</w:t>
            </w:r>
          </w:p>
          <w:p w:rsidR="00992640" w:rsidRPr="00970291" w:rsidRDefault="002E4D6B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To</w:t>
            </w:r>
            <w:r w:rsidR="0012563F">
              <w:rPr>
                <w:rFonts w:ascii="Times New Roman" w:eastAsia="仿宋" w:hAnsi="Times New Roman" w:cs="Times New Roman" w:hint="eastAsia"/>
                <w:sz w:val="24"/>
              </w:rPr>
              <w:t xml:space="preserve"> develop student</w:t>
            </w:r>
            <w:r w:rsidR="0012563F">
              <w:rPr>
                <w:rFonts w:ascii="Times New Roman" w:eastAsia="仿宋" w:hAnsi="Times New Roman" w:cs="Times New Roman"/>
                <w:sz w:val="24"/>
              </w:rPr>
              <w:t>s’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 xml:space="preserve"> thinking ability and skimming </w:t>
            </w:r>
            <w:r w:rsidR="0045087E">
              <w:rPr>
                <w:rFonts w:ascii="Times New Roman" w:eastAsia="仿宋" w:hAnsi="Times New Roman" w:cs="Times New Roman"/>
                <w:sz w:val="24"/>
              </w:rPr>
              <w:t>strategy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>.</w:t>
            </w:r>
          </w:p>
        </w:tc>
        <w:tc>
          <w:tcPr>
            <w:tcW w:w="1985" w:type="dxa"/>
            <w:vAlign w:val="center"/>
          </w:tcPr>
          <w:p w:rsidR="009064FE" w:rsidRPr="00970291" w:rsidRDefault="0012563F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proofErr w:type="spellStart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lastRenderedPageBreak/>
              <w:t>Ss</w:t>
            </w:r>
            <w:proofErr w:type="spellEnd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 are able to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answer teacher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’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s 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question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and think about the reason that 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lastRenderedPageBreak/>
              <w:t>animals live at the top of the tree.</w:t>
            </w:r>
          </w:p>
        </w:tc>
        <w:tc>
          <w:tcPr>
            <w:tcW w:w="992" w:type="dxa"/>
            <w:vAlign w:val="center"/>
          </w:tcPr>
          <w:p w:rsidR="009064FE" w:rsidRPr="00970291" w:rsidRDefault="00AA53CA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lastRenderedPageBreak/>
              <w:t>5min</w:t>
            </w:r>
          </w:p>
        </w:tc>
      </w:tr>
      <w:tr w:rsidR="009064FE" w:rsidRPr="00970291" w:rsidTr="009152CC">
        <w:trPr>
          <w:trHeight w:val="267"/>
        </w:trPr>
        <w:tc>
          <w:tcPr>
            <w:tcW w:w="1526" w:type="dxa"/>
            <w:vAlign w:val="center"/>
          </w:tcPr>
          <w:p w:rsidR="00AB0E9B" w:rsidRDefault="00F83D8B" w:rsidP="009152CC">
            <w:pPr>
              <w:jc w:val="left"/>
              <w:rPr>
                <w:sz w:val="22"/>
                <w:szCs w:val="22"/>
              </w:rPr>
            </w:pPr>
            <w:r w:rsidRPr="006778E8">
              <w:rPr>
                <w:rFonts w:ascii="Times New Roman" w:eastAsia="仿宋" w:hAnsi="Times New Roman" w:cs="Times New Roman" w:hint="eastAsia"/>
                <w:sz w:val="22"/>
                <w:szCs w:val="22"/>
              </w:rPr>
              <w:lastRenderedPageBreak/>
              <w:t xml:space="preserve"> </w:t>
            </w:r>
            <w:r w:rsidR="006778E8" w:rsidRPr="006778E8">
              <w:rPr>
                <w:rFonts w:hint="eastAsia"/>
                <w:sz w:val="22"/>
                <w:szCs w:val="22"/>
              </w:rPr>
              <w:t>2.</w:t>
            </w:r>
            <w:r w:rsidR="00AB0E9B">
              <w:rPr>
                <w:sz w:val="22"/>
                <w:szCs w:val="22"/>
              </w:rPr>
              <w:t>Read page</w:t>
            </w:r>
            <w:r w:rsidR="006778E8" w:rsidRPr="006778E8">
              <w:rPr>
                <w:rFonts w:hint="eastAsia"/>
                <w:sz w:val="22"/>
                <w:szCs w:val="22"/>
              </w:rPr>
              <w:t>8-11,</w:t>
            </w:r>
          </w:p>
          <w:p w:rsidR="009064FE" w:rsidRPr="006778E8" w:rsidRDefault="006778E8" w:rsidP="009152CC">
            <w:pPr>
              <w:jc w:val="left"/>
              <w:rPr>
                <w:rFonts w:ascii="Times New Roman" w:eastAsia="仿宋" w:hAnsi="Times New Roman" w:cs="Times New Roman"/>
                <w:sz w:val="22"/>
                <w:szCs w:val="22"/>
              </w:rPr>
            </w:pPr>
            <w:r w:rsidRPr="006778E8">
              <w:rPr>
                <w:rFonts w:hint="eastAsia"/>
                <w:sz w:val="22"/>
                <w:szCs w:val="22"/>
              </w:rPr>
              <w:t>page12-15</w:t>
            </w:r>
          </w:p>
        </w:tc>
        <w:tc>
          <w:tcPr>
            <w:tcW w:w="4393" w:type="dxa"/>
            <w:gridSpan w:val="2"/>
            <w:vAlign w:val="center"/>
          </w:tcPr>
          <w:p w:rsidR="004D35D0" w:rsidRDefault="0045087E" w:rsidP="009152CC">
            <w:pPr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1. </w:t>
            </w:r>
            <w:r w:rsidR="004D35D0">
              <w:rPr>
                <w:rFonts w:ascii="Times New Roman" w:eastAsia="仿宋" w:hAnsi="Times New Roman" w:cs="Times New Roman" w:hint="eastAsia"/>
                <w:sz w:val="24"/>
              </w:rPr>
              <w:t>T</w:t>
            </w:r>
            <w:r w:rsidR="004D35D0">
              <w:rPr>
                <w:rFonts w:ascii="Times New Roman" w:eastAsia="仿宋" w:hAnsi="Times New Roman" w:cs="Times New Roman" w:hint="eastAsia"/>
                <w:sz w:val="24"/>
              </w:rPr>
              <w:t>：</w:t>
            </w:r>
            <w:r w:rsidR="004D35D0">
              <w:rPr>
                <w:rFonts w:ascii="Times New Roman" w:eastAsia="仿宋" w:hAnsi="Times New Roman" w:cs="Times New Roman" w:hint="eastAsia"/>
                <w:sz w:val="24"/>
              </w:rPr>
              <w:t>These animals live in the tree too.</w:t>
            </w:r>
          </w:p>
          <w:p w:rsidR="00AB0E9B" w:rsidRDefault="00AB0E9B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Q: 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 xml:space="preserve">Where do </w:t>
            </w:r>
            <w:r w:rsidR="004D35D0">
              <w:rPr>
                <w:rFonts w:ascii="Times New Roman" w:eastAsia="仿宋" w:hAnsi="Times New Roman" w:cs="Times New Roman" w:hint="eastAsia"/>
                <w:sz w:val="24"/>
              </w:rPr>
              <w:t>they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 xml:space="preserve"> live?</w:t>
            </w:r>
            <w:r w:rsidR="006F7AE5"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>Talk in pairs.(GW)</w:t>
            </w:r>
          </w:p>
          <w:p w:rsidR="00AB0E9B" w:rsidRDefault="0045087E" w:rsidP="0045087E">
            <w:pPr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2.</w:t>
            </w:r>
            <w:r w:rsidR="00AB0E9B" w:rsidRPr="0045087E">
              <w:rPr>
                <w:rFonts w:ascii="Times New Roman" w:eastAsia="仿宋" w:hAnsi="Times New Roman" w:cs="Times New Roman"/>
                <w:sz w:val="24"/>
              </w:rPr>
              <w:t>J</w:t>
            </w:r>
            <w:r w:rsidR="00AB0E9B" w:rsidRPr="0045087E">
              <w:rPr>
                <w:rFonts w:ascii="Times New Roman" w:eastAsia="仿宋" w:hAnsi="Times New Roman" w:cs="Times New Roman" w:hint="eastAsia"/>
                <w:sz w:val="24"/>
              </w:rPr>
              <w:t>igsaw reading</w:t>
            </w:r>
            <w:r w:rsidR="00743C6F" w:rsidRPr="0045087E">
              <w:rPr>
                <w:rFonts w:ascii="Times New Roman" w:eastAsia="仿宋" w:hAnsi="Times New Roman" w:cs="Times New Roman"/>
                <w:sz w:val="24"/>
              </w:rPr>
              <w:t>(</w:t>
            </w:r>
            <w:r w:rsidR="00743C6F" w:rsidRPr="0045087E">
              <w:rPr>
                <w:rFonts w:ascii="Times New Roman" w:eastAsia="仿宋" w:hAnsi="Times New Roman" w:cs="Times New Roman" w:hint="eastAsia"/>
                <w:sz w:val="24"/>
              </w:rPr>
              <w:t>GW</w:t>
            </w:r>
            <w:r w:rsidR="00743C6F" w:rsidRPr="0045087E">
              <w:rPr>
                <w:rFonts w:ascii="Times New Roman" w:eastAsia="仿宋" w:hAnsi="Times New Roman" w:cs="Times New Roman"/>
                <w:sz w:val="24"/>
              </w:rPr>
              <w:t>)</w:t>
            </w:r>
          </w:p>
          <w:p w:rsidR="009A45BF" w:rsidRDefault="009A45BF" w:rsidP="0045087E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Divide 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into two groups.</w:t>
            </w:r>
            <w:r w:rsidR="001422F9"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  <w:r w:rsidR="001422F9">
              <w:rPr>
                <w:rFonts w:ascii="Times New Roman" w:eastAsia="仿宋" w:hAnsi="Times New Roman" w:cs="Times New Roman"/>
                <w:sz w:val="24"/>
              </w:rPr>
              <w:t>T</w:t>
            </w:r>
            <w:r w:rsidR="001422F9">
              <w:rPr>
                <w:rFonts w:ascii="Times New Roman" w:eastAsia="仿宋" w:hAnsi="Times New Roman" w:cs="Times New Roman" w:hint="eastAsia"/>
                <w:sz w:val="24"/>
              </w:rPr>
              <w:t>hey read different part.</w:t>
            </w:r>
          </w:p>
          <w:p w:rsidR="0045087E" w:rsidRDefault="0045087E" w:rsidP="0045087E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Q: What animals can you see in this part?</w:t>
            </w:r>
          </w:p>
          <w:p w:rsidR="0045087E" w:rsidRDefault="0045087E" w:rsidP="0045087E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Q: What are they doing?</w:t>
            </w:r>
          </w:p>
          <w:p w:rsidR="0045087E" w:rsidRPr="0045087E" w:rsidRDefault="0045087E" w:rsidP="0045087E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Q: Is this a good place for them?</w:t>
            </w:r>
          </w:p>
          <w:p w:rsidR="001E67BA" w:rsidRDefault="001E67BA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3. Intensive reading</w:t>
            </w:r>
            <w:r w:rsidR="00743C6F">
              <w:rPr>
                <w:rFonts w:ascii="Times New Roman" w:eastAsia="仿宋" w:hAnsi="Times New Roman" w:cs="Times New Roman"/>
                <w:sz w:val="24"/>
              </w:rPr>
              <w:t>(</w:t>
            </w:r>
            <w:r w:rsidR="00743C6F">
              <w:rPr>
                <w:rFonts w:ascii="Times New Roman" w:eastAsia="仿宋" w:hAnsi="Times New Roman" w:cs="Times New Roman" w:hint="eastAsia"/>
                <w:sz w:val="24"/>
              </w:rPr>
              <w:t>CW</w:t>
            </w:r>
            <w:r w:rsidR="00743C6F">
              <w:rPr>
                <w:rFonts w:ascii="Times New Roman" w:eastAsia="仿宋" w:hAnsi="Times New Roman" w:cs="Times New Roman"/>
                <w:sz w:val="24"/>
              </w:rPr>
              <w:t>)</w:t>
            </w:r>
          </w:p>
          <w:p w:rsidR="000C552B" w:rsidRDefault="000C552B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Page 8-11:</w:t>
            </w:r>
          </w:p>
          <w:p w:rsidR="00AB0E9B" w:rsidRDefault="00F26096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Q: What is the snake doing?(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act like a snake and a tree frog)</w:t>
            </w:r>
          </w:p>
          <w:p w:rsidR="00F26096" w:rsidRDefault="00F26096" w:rsidP="009152CC">
            <w:pPr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Q: Why is it looking at the frog?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>(</w:t>
            </w:r>
            <w:proofErr w:type="spellStart"/>
            <w:r w:rsidR="0045087E"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 w:rsidR="0045087E">
              <w:rPr>
                <w:rFonts w:ascii="Times New Roman" w:eastAsia="仿宋" w:hAnsi="Times New Roman" w:cs="Times New Roman" w:hint="eastAsia"/>
                <w:sz w:val="24"/>
              </w:rPr>
              <w:t xml:space="preserve"> act like a snake and a tree frog)</w:t>
            </w:r>
          </w:p>
          <w:p w:rsidR="001422F9" w:rsidRDefault="001422F9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：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Is this a good place for a tree frog? </w:t>
            </w:r>
            <w:r>
              <w:rPr>
                <w:rFonts w:ascii="Times New Roman" w:eastAsia="仿宋" w:hAnsi="Times New Roman" w:cs="Times New Roman"/>
                <w:sz w:val="24"/>
              </w:rPr>
              <w:t>W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here is a good place for it?</w:t>
            </w:r>
          </w:p>
          <w:p w:rsidR="00AB0E9B" w:rsidRDefault="00F26096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Q: What is the monkey doing?(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act like a monkey)</w:t>
            </w:r>
          </w:p>
          <w:p w:rsidR="00F26096" w:rsidRDefault="00F26096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Q: </w:t>
            </w:r>
            <w:r w:rsidR="00723420">
              <w:rPr>
                <w:rFonts w:ascii="Times New Roman" w:eastAsia="仿宋" w:hAnsi="Times New Roman" w:cs="Times New Roman" w:hint="eastAsia"/>
                <w:sz w:val="24"/>
              </w:rPr>
              <w:t>Which one is a leopard?(</w:t>
            </w:r>
            <w:proofErr w:type="spellStart"/>
            <w:r w:rsidR="00723420"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 w:rsidR="00723420">
              <w:rPr>
                <w:rFonts w:ascii="Times New Roman" w:eastAsia="仿宋" w:hAnsi="Times New Roman" w:cs="Times New Roman" w:hint="eastAsia"/>
                <w:sz w:val="24"/>
              </w:rPr>
              <w:t xml:space="preserve"> distinct leopard and tiger)</w:t>
            </w:r>
          </w:p>
          <w:p w:rsidR="00723420" w:rsidRDefault="00723420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Q: Where is the leopard?</w:t>
            </w:r>
          </w:p>
          <w:p w:rsidR="00723420" w:rsidRDefault="00723420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Q: What is the leopard doing?</w:t>
            </w:r>
          </w:p>
          <w:p w:rsidR="00723420" w:rsidRDefault="00723420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Q: </w:t>
            </w:r>
            <w:r w:rsidR="00D5259A">
              <w:rPr>
                <w:rFonts w:ascii="Times New Roman" w:eastAsia="仿宋" w:hAnsi="Times New Roman" w:cs="Times New Roman" w:hint="eastAsia"/>
                <w:sz w:val="24"/>
              </w:rPr>
              <w:t>How long will the sloth sleep?</w:t>
            </w:r>
          </w:p>
          <w:p w:rsidR="0045087E" w:rsidRPr="00F26096" w:rsidRDefault="00D5259A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Q: Why is the sloth here?</w:t>
            </w:r>
          </w:p>
          <w:p w:rsidR="00AB0E9B" w:rsidRDefault="000C552B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Page 12-15:</w:t>
            </w:r>
          </w:p>
          <w:p w:rsidR="0045087E" w:rsidRDefault="0045087E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Q: What animals are here?</w:t>
            </w:r>
          </w:p>
          <w:p w:rsidR="00AB0E9B" w:rsidRDefault="009008D5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Q: Why are </w:t>
            </w:r>
            <w:r w:rsidR="0045087E">
              <w:rPr>
                <w:rFonts w:ascii="Times New Roman" w:eastAsia="仿宋" w:hAnsi="Times New Roman" w:cs="Times New Roman" w:hint="eastAsia"/>
                <w:sz w:val="24"/>
              </w:rPr>
              <w:t>they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here?</w:t>
            </w:r>
          </w:p>
          <w:p w:rsidR="004668BA" w:rsidRPr="0045087E" w:rsidRDefault="0045087E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Q: Is this a good place for them</w:t>
            </w:r>
            <w:r w:rsidR="009008D5">
              <w:rPr>
                <w:rFonts w:ascii="Times New Roman" w:eastAsia="仿宋" w:hAnsi="Times New Roman" w:cs="Times New Roman" w:hint="eastAsia"/>
                <w:sz w:val="24"/>
              </w:rPr>
              <w:t>? Why? (Discuss in pairs)</w:t>
            </w:r>
          </w:p>
        </w:tc>
        <w:tc>
          <w:tcPr>
            <w:tcW w:w="2269" w:type="dxa"/>
            <w:gridSpan w:val="2"/>
            <w:vAlign w:val="center"/>
          </w:tcPr>
          <w:p w:rsidR="001422F9" w:rsidRDefault="00072A38" w:rsidP="004668BA">
            <w:pPr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T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o make 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guess and </w:t>
            </w:r>
            <w:r>
              <w:rPr>
                <w:rFonts w:ascii="Times New Roman" w:eastAsia="仿宋" w:hAnsi="Times New Roman" w:cs="Times New Roman"/>
                <w:sz w:val="24"/>
              </w:rPr>
              <w:t>analyze</w:t>
            </w:r>
            <w:r w:rsidR="001422F9">
              <w:rPr>
                <w:rFonts w:ascii="Times New Roman" w:eastAsia="仿宋" w:hAnsi="Times New Roman" w:cs="Times New Roman" w:hint="eastAsia"/>
                <w:sz w:val="24"/>
              </w:rPr>
              <w:t xml:space="preserve"> animals living places.</w:t>
            </w:r>
          </w:p>
          <w:p w:rsidR="00072A38" w:rsidRDefault="001422F9" w:rsidP="004668BA">
            <w:pPr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T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o encourage 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cooperate with others.</w:t>
            </w:r>
          </w:p>
          <w:p w:rsidR="001422F9" w:rsidRPr="001422F9" w:rsidRDefault="001422F9" w:rsidP="004668BA">
            <w:pPr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</w:p>
          <w:p w:rsidR="004668BA" w:rsidRPr="00AD37C8" w:rsidRDefault="00AD37C8" w:rsidP="004668BA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T</w:t>
            </w:r>
            <w:r w:rsidR="002E4D6B">
              <w:rPr>
                <w:rFonts w:ascii="Times New Roman" w:eastAsia="仿宋" w:hAnsi="Times New Roman" w:cs="Times New Roman" w:hint="eastAsia"/>
                <w:sz w:val="24"/>
              </w:rPr>
              <w:t>o develop</w:t>
            </w:r>
            <w:r w:rsidRPr="00AD37C8">
              <w:rPr>
                <w:rFonts w:ascii="Times New Roman" w:eastAsia="仿宋" w:hAnsi="Times New Roman" w:cs="Times New Roman"/>
                <w:sz w:val="24"/>
              </w:rPr>
              <w:t xml:space="preserve"> </w:t>
            </w:r>
            <w:r w:rsidR="00AA53CA">
              <w:rPr>
                <w:rFonts w:ascii="Times New Roman" w:eastAsia="仿宋" w:hAnsi="Times New Roman" w:cs="Times New Roman" w:hint="eastAsia"/>
                <w:sz w:val="24"/>
              </w:rPr>
              <w:t>students</w:t>
            </w:r>
            <w:r w:rsidR="00AA53CA">
              <w:rPr>
                <w:rFonts w:ascii="Times New Roman" w:eastAsia="仿宋" w:hAnsi="Times New Roman" w:cs="Times New Roman"/>
                <w:sz w:val="24"/>
              </w:rPr>
              <w:t>’</w:t>
            </w:r>
            <w:r w:rsidR="00AA53CA"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  <w:r w:rsidRPr="00AD37C8">
              <w:rPr>
                <w:rFonts w:ascii="Times New Roman" w:eastAsia="仿宋" w:hAnsi="Times New Roman" w:cs="Times New Roman"/>
                <w:sz w:val="24"/>
              </w:rPr>
              <w:t xml:space="preserve">ability </w:t>
            </w:r>
            <w:r w:rsidR="00AA53CA">
              <w:rPr>
                <w:rFonts w:ascii="Times New Roman" w:eastAsia="仿宋" w:hAnsi="Times New Roman" w:cs="Times New Roman" w:hint="eastAsia"/>
                <w:sz w:val="24"/>
              </w:rPr>
              <w:t>of</w:t>
            </w:r>
            <w:r w:rsidRPr="00AD37C8">
              <w:rPr>
                <w:rFonts w:ascii="Times New Roman" w:eastAsia="仿宋" w:hAnsi="Times New Roman" w:cs="Times New Roman"/>
                <w:sz w:val="24"/>
              </w:rPr>
              <w:t xml:space="preserve"> sort</w:t>
            </w:r>
            <w:r w:rsidR="00AA53CA">
              <w:rPr>
                <w:rFonts w:ascii="Times New Roman" w:eastAsia="仿宋" w:hAnsi="Times New Roman" w:cs="Times New Roman" w:hint="eastAsia"/>
                <w:sz w:val="24"/>
              </w:rPr>
              <w:t>ing</w:t>
            </w:r>
            <w:r w:rsidRPr="00AD37C8">
              <w:rPr>
                <w:rFonts w:ascii="Times New Roman" w:eastAsia="仿宋" w:hAnsi="Times New Roman" w:cs="Times New Roman"/>
                <w:sz w:val="24"/>
              </w:rPr>
              <w:t xml:space="preserve"> out the content</w:t>
            </w:r>
            <w:r w:rsidR="002E4D6B"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  <w:r w:rsidR="001422F9">
              <w:rPr>
                <w:rFonts w:ascii="Times New Roman" w:eastAsia="仿宋" w:hAnsi="Times New Roman" w:cs="Times New Roman" w:hint="eastAsia"/>
                <w:sz w:val="24"/>
              </w:rPr>
              <w:t>and analyzing reasons.</w:t>
            </w:r>
          </w:p>
          <w:p w:rsidR="00AD37C8" w:rsidRPr="00AD37C8" w:rsidRDefault="00AD37C8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</w:p>
          <w:p w:rsidR="00AD37C8" w:rsidRDefault="002E4D6B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To lead 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intensive reading.</w:t>
            </w:r>
          </w:p>
          <w:p w:rsidR="00AD37C8" w:rsidRDefault="00AD37C8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</w:p>
          <w:p w:rsidR="00AD37C8" w:rsidRDefault="00AD37C8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</w:p>
          <w:p w:rsidR="00AD37C8" w:rsidRPr="00970291" w:rsidRDefault="00AD37C8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</w:p>
        </w:tc>
        <w:tc>
          <w:tcPr>
            <w:tcW w:w="1985" w:type="dxa"/>
            <w:vAlign w:val="center"/>
          </w:tcPr>
          <w:p w:rsidR="00072A38" w:rsidRDefault="00072A38" w:rsidP="00B35A1C">
            <w:pPr>
              <w:jc w:val="left"/>
              <w:rPr>
                <w:rFonts w:ascii="Times New Roman" w:eastAsia="仿宋" w:hAnsi="Times New Roman" w:cs="Times New Roman (正文 CS 字体)" w:hint="eastAsia"/>
                <w:sz w:val="24"/>
              </w:rPr>
            </w:pPr>
            <w:proofErr w:type="spellStart"/>
            <w:r>
              <w:rPr>
                <w:rFonts w:ascii="Times New Roman" w:eastAsia="仿宋" w:hAnsi="Times New Roman" w:cs="Times New Roman (正文 CS 字体)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are able to talk about other animal live places.</w:t>
            </w:r>
          </w:p>
          <w:p w:rsidR="009064FE" w:rsidRDefault="00AD37C8" w:rsidP="00B35A1C">
            <w:pPr>
              <w:jc w:val="left"/>
              <w:rPr>
                <w:rFonts w:ascii="Times New Roman" w:eastAsia="仿宋" w:hAnsi="Times New Roman" w:cs="Times New Roman (正文 CS 字体)" w:hint="eastAsia"/>
                <w:sz w:val="24"/>
              </w:rPr>
            </w:pPr>
            <w:proofErr w:type="spellStart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Ss</w:t>
            </w:r>
            <w:proofErr w:type="spellEnd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 are able to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extract 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information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fast.</w:t>
            </w:r>
          </w:p>
          <w:p w:rsidR="001422F9" w:rsidRDefault="001422F9" w:rsidP="00B35A1C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AA53CA" w:rsidRDefault="00AA53CA" w:rsidP="00AA53CA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proofErr w:type="spellStart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Ss</w:t>
            </w:r>
            <w:proofErr w:type="spellEnd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 are able to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 w:rsidR="001422F9">
              <w:rPr>
                <w:rFonts w:ascii="Times New Roman" w:eastAsia="仿宋" w:hAnsi="Times New Roman" w:cs="Times New Roman (正文 CS 字体)" w:hint="eastAsia"/>
                <w:sz w:val="24"/>
              </w:rPr>
              <w:t>understand the content and tell the reason.</w:t>
            </w:r>
          </w:p>
          <w:p w:rsidR="0013575A" w:rsidRDefault="0013575A" w:rsidP="00AA53CA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13575A" w:rsidRDefault="0013575A" w:rsidP="00AA53CA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13575A" w:rsidRDefault="0013575A" w:rsidP="00AA53CA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13575A" w:rsidRDefault="0013575A" w:rsidP="00AA53CA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F04158" w:rsidRDefault="00F04158" w:rsidP="00AA53CA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</w:p>
          <w:p w:rsidR="0013575A" w:rsidRDefault="0013575A" w:rsidP="00AA53CA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proofErr w:type="spellStart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Ss</w:t>
            </w:r>
            <w:proofErr w:type="spellEnd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 are able to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answer teacher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’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s questions.</w:t>
            </w:r>
          </w:p>
          <w:p w:rsidR="00F46C3F" w:rsidRDefault="00F46C3F" w:rsidP="00AA53CA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proofErr w:type="spellStart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Ss</w:t>
            </w:r>
            <w:proofErr w:type="spellEnd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 are able to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analyze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the reason</w:t>
            </w:r>
            <w:r w:rsidR="001422F9">
              <w:rPr>
                <w:rFonts w:ascii="Times New Roman" w:eastAsia="仿宋" w:hAnsi="Times New Roman" w:cs="Times New Roman (正文 CS 字体)" w:hint="eastAsia"/>
                <w:sz w:val="24"/>
              </w:rPr>
              <w:t>s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>.</w:t>
            </w:r>
          </w:p>
          <w:p w:rsidR="0013575A" w:rsidRPr="001422F9" w:rsidRDefault="0013575A" w:rsidP="00AA53CA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:rsidR="009064FE" w:rsidRPr="00AA53CA" w:rsidRDefault="00EC3A79" w:rsidP="00E96650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1</w:t>
            </w:r>
            <w:r w:rsidR="00E96650">
              <w:rPr>
                <w:rFonts w:ascii="Times New Roman" w:eastAsia="仿宋" w:hAnsi="Times New Roman" w:cs="Times New Roman" w:hint="eastAsia"/>
                <w:sz w:val="24"/>
              </w:rPr>
              <w:t>8</w:t>
            </w:r>
            <w:r w:rsidR="00AA53CA">
              <w:rPr>
                <w:rFonts w:ascii="Times New Roman" w:eastAsia="仿宋" w:hAnsi="Times New Roman" w:cs="Times New Roman" w:hint="eastAsia"/>
                <w:sz w:val="24"/>
              </w:rPr>
              <w:t>min</w:t>
            </w:r>
          </w:p>
        </w:tc>
      </w:tr>
      <w:tr w:rsidR="009064FE" w:rsidRPr="00970291" w:rsidTr="005902AA">
        <w:trPr>
          <w:trHeight w:val="3676"/>
        </w:trPr>
        <w:tc>
          <w:tcPr>
            <w:tcW w:w="1526" w:type="dxa"/>
            <w:vAlign w:val="center"/>
          </w:tcPr>
          <w:p w:rsidR="0009685F" w:rsidRDefault="0009685F" w:rsidP="009152CC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lastRenderedPageBreak/>
              <w:t xml:space="preserve">IV. Post-reading </w:t>
            </w:r>
          </w:p>
          <w:p w:rsidR="009064FE" w:rsidRDefault="009064FE" w:rsidP="009152CC">
            <w:pPr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  <w:p w:rsidR="009152CC" w:rsidRDefault="009152CC" w:rsidP="009152CC">
            <w:pPr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  <w:p w:rsidR="009152CC" w:rsidRDefault="009152CC" w:rsidP="009152CC">
            <w:pPr>
              <w:jc w:val="center"/>
              <w:rPr>
                <w:rFonts w:ascii="Times New Roman" w:eastAsia="仿宋" w:hAnsi="Times New Roman" w:cs="Times New Roman"/>
                <w:sz w:val="28"/>
              </w:rPr>
            </w:pPr>
          </w:p>
          <w:p w:rsidR="009152CC" w:rsidRPr="00970291" w:rsidRDefault="009152CC" w:rsidP="005D1836">
            <w:pPr>
              <w:rPr>
                <w:rFonts w:ascii="Times New Roman" w:eastAsia="仿宋" w:hAnsi="Times New Roman" w:cs="Times New Roman"/>
                <w:sz w:val="28"/>
              </w:rPr>
            </w:pPr>
          </w:p>
        </w:tc>
        <w:tc>
          <w:tcPr>
            <w:tcW w:w="4393" w:type="dxa"/>
            <w:gridSpan w:val="2"/>
            <w:vAlign w:val="center"/>
          </w:tcPr>
          <w:p w:rsidR="009064FE" w:rsidRDefault="00A75EEF" w:rsidP="009152CC">
            <w:pPr>
              <w:pStyle w:val="a3"/>
              <w:numPr>
                <w:ilvl w:val="0"/>
                <w:numId w:val="17"/>
              </w:numPr>
              <w:ind w:firstLineChars="0"/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Listen and repeat</w:t>
            </w:r>
            <w:r w:rsidR="0009685F">
              <w:rPr>
                <w:rFonts w:ascii="Times New Roman" w:eastAsia="仿宋" w:hAnsi="Times New Roman" w:cs="Times New Roman" w:hint="eastAsia"/>
                <w:sz w:val="24"/>
              </w:rPr>
              <w:t xml:space="preserve"> page8-15.</w:t>
            </w:r>
            <w:r w:rsidR="00493BDF">
              <w:rPr>
                <w:rFonts w:ascii="Times New Roman" w:eastAsia="仿宋" w:hAnsi="Times New Roman" w:cs="Times New Roman" w:hint="eastAsia"/>
                <w:sz w:val="24"/>
              </w:rPr>
              <w:t>(CW)</w:t>
            </w:r>
          </w:p>
          <w:p w:rsidR="00A75EEF" w:rsidRDefault="00A75EEF" w:rsidP="009152CC">
            <w:pPr>
              <w:pStyle w:val="a3"/>
              <w:numPr>
                <w:ilvl w:val="0"/>
                <w:numId w:val="17"/>
              </w:numPr>
              <w:ind w:firstLineChars="0"/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D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o a quiz.</w:t>
            </w:r>
            <w:r w:rsidR="00493BDF">
              <w:rPr>
                <w:rFonts w:ascii="Times New Roman" w:eastAsia="仿宋" w:hAnsi="Times New Roman" w:cs="Times New Roman" w:hint="eastAsia"/>
                <w:sz w:val="24"/>
              </w:rPr>
              <w:t>(CW)</w:t>
            </w:r>
          </w:p>
          <w:p w:rsidR="00A75EEF" w:rsidRDefault="00A75EEF" w:rsidP="009152CC">
            <w:pPr>
              <w:pStyle w:val="a3"/>
              <w:numPr>
                <w:ilvl w:val="0"/>
                <w:numId w:val="17"/>
              </w:numPr>
              <w:ind w:firstLineChars="0"/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Game: </w:t>
            </w:r>
            <w:r w:rsidR="001A581B">
              <w:rPr>
                <w:rFonts w:ascii="Times New Roman" w:eastAsia="仿宋" w:hAnsi="Times New Roman" w:cs="Times New Roman" w:hint="eastAsia"/>
                <w:sz w:val="24"/>
              </w:rPr>
              <w:t xml:space="preserve">Where </w:t>
            </w:r>
            <w:r w:rsidR="004349D2">
              <w:rPr>
                <w:rFonts w:ascii="Times New Roman" w:eastAsia="仿宋" w:hAnsi="Times New Roman" w:cs="Times New Roman" w:hint="eastAsia"/>
                <w:sz w:val="24"/>
              </w:rPr>
              <w:t>am I</w:t>
            </w:r>
            <w:r w:rsidR="001A581B">
              <w:rPr>
                <w:rFonts w:ascii="Times New Roman" w:eastAsia="仿宋" w:hAnsi="Times New Roman" w:cs="Times New Roman" w:hint="eastAsia"/>
                <w:sz w:val="24"/>
              </w:rPr>
              <w:t>?</w:t>
            </w:r>
            <w:r w:rsidR="00493BDF">
              <w:rPr>
                <w:rFonts w:ascii="Times New Roman" w:eastAsia="仿宋" w:hAnsi="Times New Roman" w:cs="Times New Roman" w:hint="eastAsia"/>
                <w:sz w:val="24"/>
              </w:rPr>
              <w:t>(GW)</w:t>
            </w:r>
          </w:p>
          <w:p w:rsidR="00A75EEF" w:rsidRDefault="00A75EEF" w:rsidP="009152CC">
            <w:pPr>
              <w:pStyle w:val="a3"/>
              <w:ind w:left="360" w:firstLineChars="0" w:firstLine="0"/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Every group has an </w:t>
            </w:r>
            <w:r>
              <w:rPr>
                <w:rFonts w:ascii="Times New Roman" w:eastAsia="仿宋" w:hAnsi="Times New Roman" w:cs="Times New Roman"/>
                <w:sz w:val="24"/>
              </w:rPr>
              <w:t>envelope</w:t>
            </w:r>
            <w:r w:rsidR="005902AA">
              <w:rPr>
                <w:rFonts w:ascii="Times New Roman" w:eastAsia="仿宋" w:hAnsi="Times New Roman" w:cs="Times New Roman" w:hint="eastAsia"/>
                <w:sz w:val="24"/>
              </w:rPr>
              <w:t xml:space="preserve">. 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</w:t>
            </w:r>
            <w:r w:rsidR="004349D2">
              <w:rPr>
                <w:rFonts w:ascii="Times New Roman" w:eastAsia="仿宋" w:hAnsi="Times New Roman" w:cs="Times New Roman" w:hint="eastAsia"/>
                <w:sz w:val="24"/>
              </w:rPr>
              <w:t xml:space="preserve">talk about the </w:t>
            </w:r>
            <w:r w:rsidR="005902AA">
              <w:rPr>
                <w:rFonts w:ascii="Times New Roman" w:eastAsia="仿宋" w:hAnsi="Times New Roman" w:cs="Times New Roman" w:hint="eastAsia"/>
                <w:sz w:val="24"/>
              </w:rPr>
              <w:t>animal</w:t>
            </w:r>
            <w:r w:rsidR="005902AA">
              <w:rPr>
                <w:rFonts w:ascii="Times New Roman" w:eastAsia="仿宋" w:hAnsi="Times New Roman" w:cs="Times New Roman"/>
                <w:sz w:val="24"/>
              </w:rPr>
              <w:t>’</w:t>
            </w:r>
            <w:r w:rsidR="005902AA">
              <w:rPr>
                <w:rFonts w:ascii="Times New Roman" w:eastAsia="仿宋" w:hAnsi="Times New Roman" w:cs="Times New Roman" w:hint="eastAsia"/>
                <w:sz w:val="24"/>
              </w:rPr>
              <w:t xml:space="preserve">s </w:t>
            </w:r>
            <w:r w:rsidR="004349D2">
              <w:rPr>
                <w:rFonts w:ascii="Times New Roman" w:eastAsia="仿宋" w:hAnsi="Times New Roman" w:cs="Times New Roman" w:hint="eastAsia"/>
                <w:sz w:val="24"/>
              </w:rPr>
              <w:t>living place and the reason,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practice the key sentence.</w:t>
            </w:r>
          </w:p>
          <w:p w:rsidR="005902AA" w:rsidRDefault="005902AA" w:rsidP="005902AA">
            <w:pPr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  <w:r w:rsidRPr="005902AA">
              <w:rPr>
                <w:rFonts w:ascii="Times New Roman" w:eastAsia="仿宋" w:hAnsi="Times New Roman" w:cs="Times New Roman" w:hint="eastAsia"/>
                <w:sz w:val="24"/>
              </w:rPr>
              <w:t>4. Feedback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: </w:t>
            </w:r>
          </w:p>
          <w:p w:rsidR="005902AA" w:rsidRDefault="005902AA" w:rsidP="005902AA">
            <w:pPr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I am a </w:t>
            </w:r>
            <w:r>
              <w:rPr>
                <w:rFonts w:ascii="Times New Roman" w:eastAsia="仿宋" w:hAnsi="Times New Roman" w:cs="Times New Roman"/>
                <w:sz w:val="24"/>
              </w:rPr>
              <w:t>…</w:t>
            </w:r>
          </w:p>
          <w:p w:rsidR="005902AA" w:rsidRDefault="005902AA" w:rsidP="005902AA">
            <w:pPr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I live in/at the</w:t>
            </w:r>
            <w:r>
              <w:rPr>
                <w:rFonts w:ascii="Times New Roman" w:eastAsia="仿宋" w:hAnsi="Times New Roman" w:cs="Times New Roman"/>
                <w:sz w:val="24"/>
              </w:rPr>
              <w:t>…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>.of the tree.</w:t>
            </w:r>
          </w:p>
          <w:p w:rsidR="005902AA" w:rsidRDefault="005902AA" w:rsidP="005902AA">
            <w:pPr>
              <w:jc w:val="left"/>
              <w:rPr>
                <w:rFonts w:ascii="Times New Roman" w:eastAsia="仿宋" w:hAnsi="Times New Roman" w:cs="Times New Roman" w:hint="eastAsia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T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his is a good place for a </w:t>
            </w:r>
            <w:r>
              <w:rPr>
                <w:rFonts w:ascii="Times New Roman" w:eastAsia="仿宋" w:hAnsi="Times New Roman" w:cs="Times New Roman"/>
                <w:sz w:val="24"/>
              </w:rPr>
              <w:t>…</w:t>
            </w:r>
          </w:p>
          <w:p w:rsidR="00777024" w:rsidRPr="005D1836" w:rsidRDefault="005902AA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B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ecause </w:t>
            </w:r>
            <w:r>
              <w:rPr>
                <w:rFonts w:ascii="Times New Roman" w:eastAsia="仿宋" w:hAnsi="Times New Roman" w:cs="Times New Roman"/>
                <w:sz w:val="24"/>
              </w:rPr>
              <w:t>…</w:t>
            </w:r>
          </w:p>
        </w:tc>
        <w:tc>
          <w:tcPr>
            <w:tcW w:w="2269" w:type="dxa"/>
            <w:gridSpan w:val="2"/>
            <w:vAlign w:val="center"/>
          </w:tcPr>
          <w:p w:rsidR="006F6172" w:rsidRDefault="006F6172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T</w:t>
            </w:r>
            <w:r w:rsidR="000260BD">
              <w:rPr>
                <w:rFonts w:ascii="Times New Roman" w:eastAsia="仿宋" w:hAnsi="Times New Roman" w:cs="Times New Roman" w:hint="eastAsia"/>
                <w:sz w:val="24"/>
              </w:rPr>
              <w:t xml:space="preserve">o check whether they can understand </w:t>
            </w:r>
            <w:r w:rsidR="002E4D6B">
              <w:rPr>
                <w:rFonts w:ascii="Times New Roman" w:eastAsia="仿宋" w:hAnsi="Times New Roman" w:cs="Times New Roman" w:hint="eastAsia"/>
                <w:sz w:val="24"/>
              </w:rPr>
              <w:t>the book</w:t>
            </w:r>
            <w:r w:rsidR="004668BA">
              <w:rPr>
                <w:rFonts w:ascii="Times New Roman" w:eastAsia="仿宋" w:hAnsi="Times New Roman" w:cs="Times New Roman" w:hint="eastAsia"/>
                <w:sz w:val="24"/>
              </w:rPr>
              <w:t xml:space="preserve"> well </w:t>
            </w:r>
            <w:r w:rsidR="004668BA">
              <w:rPr>
                <w:rFonts w:ascii="Times New Roman" w:eastAsia="仿宋" w:hAnsi="Times New Roman" w:cs="Times New Roman"/>
                <w:sz w:val="24"/>
              </w:rPr>
              <w:t>and use</w:t>
            </w:r>
            <w:r w:rsidR="004668BA">
              <w:rPr>
                <w:rFonts w:ascii="Times New Roman" w:eastAsia="仿宋" w:hAnsi="Times New Roman" w:cs="Times New Roman" w:hint="eastAsia"/>
                <w:sz w:val="24"/>
              </w:rPr>
              <w:t xml:space="preserve"> key sentence to express the text well.</w:t>
            </w:r>
          </w:p>
          <w:p w:rsidR="009064FE" w:rsidRDefault="006F6172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T</w:t>
            </w:r>
            <w:r w:rsidR="000260BD">
              <w:rPr>
                <w:rFonts w:ascii="Times New Roman" w:eastAsia="仿宋" w:hAnsi="Times New Roman" w:cs="Times New Roman" w:hint="eastAsia"/>
                <w:sz w:val="24"/>
              </w:rPr>
              <w:t xml:space="preserve">o guide </w:t>
            </w:r>
            <w:proofErr w:type="spellStart"/>
            <w:r w:rsidR="000260BD"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analyze questions from different aspects.</w:t>
            </w:r>
          </w:p>
          <w:p w:rsidR="000260BD" w:rsidRPr="00970291" w:rsidRDefault="000260BD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</w:p>
        </w:tc>
        <w:tc>
          <w:tcPr>
            <w:tcW w:w="1985" w:type="dxa"/>
            <w:vAlign w:val="center"/>
          </w:tcPr>
          <w:p w:rsidR="00EC3A79" w:rsidRDefault="00EC3A79" w:rsidP="00B35A1C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proofErr w:type="spellStart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Ss</w:t>
            </w:r>
            <w:proofErr w:type="spellEnd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 are able to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finish the quiz correctly.  </w:t>
            </w:r>
          </w:p>
          <w:p w:rsidR="00EC3A79" w:rsidRDefault="00EC3A79" w:rsidP="00B35A1C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proofErr w:type="spellStart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Ss</w:t>
            </w:r>
            <w:proofErr w:type="spellEnd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 are able to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use the key sentence to tell the </w:t>
            </w:r>
            <w:r>
              <w:rPr>
                <w:rFonts w:ascii="Times New Roman" w:eastAsia="仿宋" w:hAnsi="Times New Roman" w:cs="Times New Roman (正文 CS 字体)"/>
                <w:sz w:val="24"/>
              </w:rPr>
              <w:t>animals’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living situation.</w:t>
            </w:r>
          </w:p>
          <w:p w:rsidR="009064FE" w:rsidRPr="00970291" w:rsidRDefault="00EC3A79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proofErr w:type="spellStart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Ss</w:t>
            </w:r>
            <w:proofErr w:type="spellEnd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 are able to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express their opinion.</w:t>
            </w:r>
          </w:p>
        </w:tc>
        <w:tc>
          <w:tcPr>
            <w:tcW w:w="992" w:type="dxa"/>
            <w:vAlign w:val="center"/>
          </w:tcPr>
          <w:p w:rsidR="009064FE" w:rsidRPr="00970291" w:rsidRDefault="00EC3A79" w:rsidP="00E96650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1</w:t>
            </w:r>
            <w:r w:rsidR="00E96650">
              <w:rPr>
                <w:rFonts w:ascii="Times New Roman" w:eastAsia="仿宋" w:hAnsi="Times New Roman" w:cs="Times New Roman" w:hint="eastAsia"/>
                <w:sz w:val="24"/>
              </w:rPr>
              <w:t>0</w:t>
            </w:r>
            <w:r w:rsidR="00AA53CA">
              <w:rPr>
                <w:rFonts w:ascii="Times New Roman" w:eastAsia="仿宋" w:hAnsi="Times New Roman" w:cs="Times New Roman" w:hint="eastAsia"/>
                <w:sz w:val="24"/>
              </w:rPr>
              <w:t>min</w:t>
            </w:r>
          </w:p>
        </w:tc>
      </w:tr>
      <w:tr w:rsidR="009152CC" w:rsidRPr="00970291" w:rsidTr="009152CC">
        <w:trPr>
          <w:trHeight w:val="1416"/>
        </w:trPr>
        <w:tc>
          <w:tcPr>
            <w:tcW w:w="1526" w:type="dxa"/>
            <w:vAlign w:val="center"/>
          </w:tcPr>
          <w:p w:rsidR="009152CC" w:rsidRPr="004E0C43" w:rsidRDefault="004E0C43" w:rsidP="004E0C43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V. </w:t>
            </w:r>
            <w:r>
              <w:rPr>
                <w:rFonts w:hint="eastAsia"/>
                <w:b/>
                <w:bCs/>
                <w:sz w:val="23"/>
                <w:szCs w:val="23"/>
              </w:rPr>
              <w:t>Ending</w:t>
            </w:r>
            <w:r w:rsidR="009152CC">
              <w:rPr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4393" w:type="dxa"/>
            <w:gridSpan w:val="2"/>
            <w:vAlign w:val="center"/>
          </w:tcPr>
          <w:p w:rsidR="004E0C43" w:rsidRPr="004E0C43" w:rsidRDefault="005D1836" w:rsidP="004E0C43">
            <w:pPr>
              <w:pStyle w:val="a3"/>
              <w:numPr>
                <w:ilvl w:val="0"/>
                <w:numId w:val="18"/>
              </w:numPr>
              <w:ind w:firstLineChars="0"/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Introduce index.</w:t>
            </w:r>
          </w:p>
          <w:p w:rsidR="005D1836" w:rsidRDefault="004E0C43" w:rsidP="009152C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2. </w:t>
            </w:r>
            <w:r>
              <w:rPr>
                <w:rFonts w:ascii="Times New Roman" w:eastAsia="仿宋" w:hAnsi="Times New Roman" w:cs="Times New Roman"/>
                <w:sz w:val="24"/>
              </w:rPr>
              <w:t>Assign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the homework.</w:t>
            </w:r>
          </w:p>
        </w:tc>
        <w:tc>
          <w:tcPr>
            <w:tcW w:w="2269" w:type="dxa"/>
            <w:gridSpan w:val="2"/>
            <w:vAlign w:val="center"/>
          </w:tcPr>
          <w:p w:rsidR="009152CC" w:rsidRDefault="002E4D6B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To make </w:t>
            </w:r>
            <w:proofErr w:type="spellStart"/>
            <w:r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 w:rsidR="003C2CBB">
              <w:rPr>
                <w:rFonts w:ascii="Times New Roman" w:eastAsia="仿宋" w:hAnsi="Times New Roman" w:cs="Times New Roman" w:hint="eastAsia"/>
                <w:sz w:val="24"/>
              </w:rPr>
              <w:t xml:space="preserve"> know more about </w:t>
            </w:r>
            <w:r w:rsidR="003C2CBB">
              <w:rPr>
                <w:rFonts w:ascii="Times New Roman" w:eastAsia="仿宋" w:hAnsi="Times New Roman" w:cs="Times New Roman"/>
                <w:sz w:val="24"/>
              </w:rPr>
              <w:t>nonfiction</w:t>
            </w:r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books and how they can use index</w:t>
            </w:r>
            <w:r w:rsidR="003C2CBB">
              <w:rPr>
                <w:rFonts w:ascii="Times New Roman" w:eastAsia="仿宋" w:hAnsi="Times New Roman" w:cs="Times New Roman" w:hint="eastAsia"/>
                <w:sz w:val="24"/>
              </w:rPr>
              <w:t>.</w:t>
            </w:r>
          </w:p>
          <w:p w:rsidR="003C2CBB" w:rsidRPr="00970291" w:rsidRDefault="003C2CBB" w:rsidP="003C2CBB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/>
                <w:sz w:val="24"/>
              </w:rPr>
              <w:t>T</w:t>
            </w:r>
            <w:r w:rsidR="002E4D6B">
              <w:rPr>
                <w:rFonts w:ascii="Times New Roman" w:eastAsia="仿宋" w:hAnsi="Times New Roman" w:cs="Times New Roman" w:hint="eastAsia"/>
                <w:sz w:val="24"/>
              </w:rPr>
              <w:t xml:space="preserve">o make </w:t>
            </w:r>
            <w:proofErr w:type="spellStart"/>
            <w:r w:rsidR="002E4D6B">
              <w:rPr>
                <w:rFonts w:ascii="Times New Roman" w:eastAsia="仿宋" w:hAnsi="Times New Roman" w:cs="Times New Roman" w:hint="eastAsia"/>
                <w:sz w:val="24"/>
              </w:rPr>
              <w:t>Ss</w:t>
            </w:r>
            <w:proofErr w:type="spellEnd"/>
            <w:r>
              <w:rPr>
                <w:rFonts w:ascii="Times New Roman" w:eastAsia="仿宋" w:hAnsi="Times New Roman" w:cs="Times New Roman" w:hint="eastAsia"/>
                <w:sz w:val="24"/>
              </w:rPr>
              <w:t xml:space="preserve"> understand the text well and strength language. </w:t>
            </w:r>
          </w:p>
        </w:tc>
        <w:tc>
          <w:tcPr>
            <w:tcW w:w="1985" w:type="dxa"/>
            <w:vAlign w:val="center"/>
          </w:tcPr>
          <w:p w:rsidR="003C2CBB" w:rsidRDefault="003C2CBB" w:rsidP="00B35A1C">
            <w:pPr>
              <w:jc w:val="left"/>
              <w:rPr>
                <w:rFonts w:ascii="Times New Roman" w:eastAsia="仿宋" w:hAnsi="Times New Roman" w:cs="Times New Roman (正文 CS 字体)"/>
                <w:sz w:val="24"/>
              </w:rPr>
            </w:pPr>
            <w:proofErr w:type="spellStart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Ss</w:t>
            </w:r>
            <w:proofErr w:type="spellEnd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 are able to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know how to use the index.</w:t>
            </w:r>
          </w:p>
          <w:p w:rsidR="009152CC" w:rsidRPr="00970291" w:rsidRDefault="003C2CBB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proofErr w:type="spellStart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Ss</w:t>
            </w:r>
            <w:proofErr w:type="spellEnd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 are able to</w:t>
            </w:r>
            <w:r>
              <w:rPr>
                <w:rFonts w:ascii="Times New Roman" w:eastAsia="仿宋" w:hAnsi="Times New Roman" w:cs="Times New Roman (正文 CS 字体)" w:hint="eastAsia"/>
                <w:sz w:val="24"/>
              </w:rPr>
              <w:t xml:space="preserve"> finish the homework well.</w:t>
            </w:r>
          </w:p>
        </w:tc>
        <w:tc>
          <w:tcPr>
            <w:tcW w:w="992" w:type="dxa"/>
            <w:vAlign w:val="center"/>
          </w:tcPr>
          <w:p w:rsidR="009152CC" w:rsidRPr="00970291" w:rsidRDefault="008E5469" w:rsidP="00B35A1C">
            <w:pPr>
              <w:jc w:val="left"/>
              <w:rPr>
                <w:rFonts w:ascii="Times New Roman" w:eastAsia="仿宋" w:hAnsi="Times New Roman" w:cs="Times New Roman"/>
                <w:sz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</w:rPr>
              <w:t>3min</w:t>
            </w:r>
          </w:p>
        </w:tc>
      </w:tr>
      <w:tr w:rsidR="009064FE" w:rsidRPr="007366BB" w:rsidTr="009152CC">
        <w:trPr>
          <w:trHeight w:val="267"/>
        </w:trPr>
        <w:tc>
          <w:tcPr>
            <w:tcW w:w="11165" w:type="dxa"/>
            <w:gridSpan w:val="7"/>
            <w:vAlign w:val="center"/>
          </w:tcPr>
          <w:p w:rsidR="00E34EAC" w:rsidRDefault="009064FE" w:rsidP="009152CC">
            <w:pPr>
              <w:rPr>
                <w:rFonts w:ascii="Times New Roman" w:eastAsia="仿宋" w:hAnsi="Times New Roman" w:cs="Times New Roman (正文 CS 字体)"/>
                <w:sz w:val="24"/>
              </w:rPr>
            </w:pPr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>备注：</w:t>
            </w:r>
            <w:r w:rsidR="00E34EAC">
              <w:rPr>
                <w:rFonts w:ascii="Times New Roman" w:eastAsia="仿宋" w:hAnsi="Times New Roman" w:cs="Times New Roman (正文 CS 字体)" w:hint="eastAsia"/>
                <w:sz w:val="24"/>
              </w:rPr>
              <w:t>教学过程请用英文填写</w:t>
            </w:r>
          </w:p>
          <w:p w:rsidR="009064FE" w:rsidRDefault="009064FE" w:rsidP="009152CC">
            <w:pPr>
              <w:rPr>
                <w:rFonts w:ascii="Times New Roman" w:eastAsia="仿宋" w:hAnsi="Times New Roman" w:cs="Times New Roman (正文 CS 字体)"/>
                <w:sz w:val="24"/>
              </w:rPr>
            </w:pPr>
            <w:proofErr w:type="spellStart"/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>Ss</w:t>
            </w:r>
            <w:proofErr w:type="spellEnd"/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>: Students  T: Teacher  IW</w:t>
            </w:r>
            <w:r w:rsidRPr="00212C06">
              <w:rPr>
                <w:rFonts w:ascii="Times New Roman" w:eastAsia="仿宋" w:hAnsi="Times New Roman" w:cs="Times New Roman (正文 CS 字体)" w:hint="eastAsia"/>
                <w:sz w:val="24"/>
              </w:rPr>
              <w:t>:</w:t>
            </w:r>
            <w:r w:rsidRPr="00212C06">
              <w:rPr>
                <w:rFonts w:ascii="Times New Roman" w:eastAsia="仿宋" w:hAnsi="Times New Roman" w:cs="Times New Roman (正文 CS 字体)"/>
                <w:sz w:val="24"/>
              </w:rPr>
              <w:t xml:space="preserve"> Individual Work  GW: Group Work  CW: Class Work</w:t>
            </w:r>
          </w:p>
          <w:p w:rsidR="00F20121" w:rsidRPr="007C17CA" w:rsidRDefault="009064FE" w:rsidP="009152CC">
            <w:pPr>
              <w:rPr>
                <w:rFonts w:ascii="Times New Roman" w:eastAsia="仿宋" w:hAnsi="Times New Roman" w:cs="Times New Roman (正文 CS 字体)"/>
                <w:sz w:val="24"/>
              </w:rPr>
            </w:pPr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Teaching </w:t>
            </w:r>
            <w:r w:rsidRPr="0088116A">
              <w:rPr>
                <w:rFonts w:ascii="Times New Roman" w:eastAsia="仿宋" w:hAnsi="Times New Roman" w:cs="Times New Roman (正文 CS 字体)" w:hint="eastAsia"/>
                <w:sz w:val="24"/>
              </w:rPr>
              <w:t>E</w:t>
            </w:r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valuation: you can use "</w:t>
            </w:r>
            <w:proofErr w:type="spellStart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>Ss</w:t>
            </w:r>
            <w:proofErr w:type="spellEnd"/>
            <w:r w:rsidRPr="0088116A">
              <w:rPr>
                <w:rFonts w:ascii="Times New Roman" w:eastAsia="仿宋" w:hAnsi="Times New Roman" w:cs="Times New Roman (正文 CS 字体)"/>
                <w:sz w:val="24"/>
              </w:rPr>
              <w:t xml:space="preserve"> are able to..."to describe if the sub-aim of the activity is achieved.</w:t>
            </w:r>
          </w:p>
        </w:tc>
      </w:tr>
      <w:tr w:rsidR="009064FE" w:rsidRPr="007366BB" w:rsidTr="009152CC">
        <w:trPr>
          <w:trHeight w:val="267"/>
        </w:trPr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212C06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sz w:val="24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板书设计</w:t>
            </w:r>
          </w:p>
        </w:tc>
      </w:tr>
      <w:tr w:rsidR="009064FE" w:rsidRPr="007366BB" w:rsidTr="009152CC">
        <w:tc>
          <w:tcPr>
            <w:tcW w:w="11165" w:type="dxa"/>
            <w:gridSpan w:val="7"/>
            <w:vAlign w:val="center"/>
          </w:tcPr>
          <w:p w:rsidR="007D5ECA" w:rsidRDefault="007D5ECA" w:rsidP="009152CC">
            <w:pPr>
              <w:rPr>
                <w:rFonts w:ascii="Times New Roman" w:eastAsia="仿宋" w:hAnsi="Times New Roman" w:cs="Times New Roman (正文 CS 字体)" w:hint="eastAsia"/>
                <w:sz w:val="28"/>
              </w:rPr>
            </w:pPr>
            <w:r>
              <w:rPr>
                <w:rFonts w:ascii="Times New Roman" w:eastAsia="仿宋" w:hAnsi="Times New Roman" w:cs="Times New Roman (正文 CS 字体)"/>
                <w:noProof/>
                <w:sz w:val="28"/>
              </w:rPr>
              <w:drawing>
                <wp:anchor distT="0" distB="0" distL="114300" distR="114300" simplePos="0" relativeHeight="251658240" behindDoc="0" locked="0" layoutInCell="1" allowOverlap="1" wp14:anchorId="3BB497A3" wp14:editId="1A2A292D">
                  <wp:simplePos x="0" y="0"/>
                  <wp:positionH relativeFrom="column">
                    <wp:posOffset>1889125</wp:posOffset>
                  </wp:positionH>
                  <wp:positionV relativeFrom="paragraph">
                    <wp:posOffset>13335</wp:posOffset>
                  </wp:positionV>
                  <wp:extent cx="2761615" cy="1553210"/>
                  <wp:effectExtent l="0" t="0" r="0" b="0"/>
                  <wp:wrapNone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新建 Microsoft PowerPoint 演示文稿 (2)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1615" cy="1553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D5ECA" w:rsidRDefault="007D5ECA" w:rsidP="009152CC">
            <w:pPr>
              <w:rPr>
                <w:rFonts w:ascii="Times New Roman" w:eastAsia="仿宋" w:hAnsi="Times New Roman" w:cs="Times New Roman (正文 CS 字体)" w:hint="eastAsia"/>
                <w:sz w:val="28"/>
              </w:rPr>
            </w:pPr>
            <w:bookmarkStart w:id="0" w:name="_GoBack"/>
            <w:bookmarkEnd w:id="0"/>
          </w:p>
          <w:p w:rsidR="007D5ECA" w:rsidRDefault="007D5ECA" w:rsidP="009152CC">
            <w:pPr>
              <w:rPr>
                <w:rFonts w:ascii="Times New Roman" w:eastAsia="仿宋" w:hAnsi="Times New Roman" w:cs="Times New Roman (正文 CS 字体)" w:hint="eastAsia"/>
                <w:sz w:val="28"/>
              </w:rPr>
            </w:pPr>
          </w:p>
          <w:p w:rsidR="00777024" w:rsidRPr="007366BB" w:rsidRDefault="00777024" w:rsidP="009152CC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</w:tc>
      </w:tr>
      <w:tr w:rsidR="009064FE" w:rsidRPr="007366BB" w:rsidTr="009152CC">
        <w:tc>
          <w:tcPr>
            <w:tcW w:w="11165" w:type="dxa"/>
            <w:gridSpan w:val="7"/>
            <w:shd w:val="clear" w:color="auto" w:fill="D0CECE" w:themeFill="background2" w:themeFillShade="E6"/>
            <w:vAlign w:val="center"/>
          </w:tcPr>
          <w:p w:rsidR="009064FE" w:rsidRPr="007366BB" w:rsidRDefault="009064FE" w:rsidP="009152CC">
            <w:pPr>
              <w:jc w:val="center"/>
              <w:rPr>
                <w:rFonts w:ascii="Times New Roman" w:eastAsia="仿宋" w:hAnsi="Times New Roman" w:cs="Times New Roman (正文 CS 字体)"/>
                <w:sz w:val="28"/>
              </w:rPr>
            </w:pPr>
            <w:r w:rsidRPr="00CC4331">
              <w:rPr>
                <w:rFonts w:ascii="Times New Roman" w:eastAsia="仿宋" w:hAnsi="Times New Roman" w:cs="Times New Roman (正文 CS 字体)" w:hint="eastAsia"/>
                <w:b/>
                <w:sz w:val="32"/>
              </w:rPr>
              <w:t>课文原文</w:t>
            </w:r>
          </w:p>
        </w:tc>
      </w:tr>
      <w:tr w:rsidR="009064FE" w:rsidRPr="007366BB" w:rsidTr="009152CC">
        <w:tc>
          <w:tcPr>
            <w:tcW w:w="11165" w:type="dxa"/>
            <w:gridSpan w:val="7"/>
            <w:vAlign w:val="center"/>
          </w:tcPr>
          <w:p w:rsidR="009064FE" w:rsidRPr="007366BB" w:rsidRDefault="009064FE" w:rsidP="009152CC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9064FE" w:rsidRPr="007366BB" w:rsidRDefault="009064FE" w:rsidP="009152CC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9064FE" w:rsidRDefault="009064FE" w:rsidP="009152CC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  <w:p w:rsidR="00777024" w:rsidRPr="007366BB" w:rsidRDefault="00777024" w:rsidP="009152CC">
            <w:pPr>
              <w:rPr>
                <w:rFonts w:ascii="Times New Roman" w:eastAsia="仿宋" w:hAnsi="Times New Roman" w:cs="Times New Roman (正文 CS 字体)"/>
                <w:sz w:val="28"/>
              </w:rPr>
            </w:pPr>
          </w:p>
        </w:tc>
      </w:tr>
    </w:tbl>
    <w:p w:rsidR="009A2D4C" w:rsidRDefault="009A2D4C" w:rsidP="00415DE2">
      <w:pPr>
        <w:rPr>
          <w:rFonts w:ascii="Times New Roman" w:eastAsia="仿宋" w:hAnsi="Times New Roman" w:cs="Times New Roman (正文 CS 字体)"/>
          <w:sz w:val="28"/>
        </w:rPr>
      </w:pPr>
    </w:p>
    <w:sectPr w:rsidR="009A2D4C" w:rsidSect="00FF3621">
      <w:pgSz w:w="11900" w:h="16840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FBB" w:rsidRDefault="00941FBB" w:rsidP="00386925">
      <w:r>
        <w:separator/>
      </w:r>
    </w:p>
  </w:endnote>
  <w:endnote w:type="continuationSeparator" w:id="0">
    <w:p w:rsidR="00941FBB" w:rsidRDefault="00941FBB" w:rsidP="00386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等线">
    <w:altName w:val="Arial Unicode MS"/>
    <w:panose1 w:val="00000000000000000000"/>
    <w:charset w:val="86"/>
    <w:family w:val="roman"/>
    <w:notTrueType/>
    <w:pitch w:val="default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(正文 CS 字体)">
    <w:altName w:val="宋体"/>
    <w:panose1 w:val="00000000000000000000"/>
    <w:charset w:val="86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FBB" w:rsidRDefault="00941FBB" w:rsidP="00386925">
      <w:r>
        <w:separator/>
      </w:r>
    </w:p>
  </w:footnote>
  <w:footnote w:type="continuationSeparator" w:id="0">
    <w:p w:rsidR="00941FBB" w:rsidRDefault="00941FBB" w:rsidP="003869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240"/>
    <w:multiLevelType w:val="hybridMultilevel"/>
    <w:tmpl w:val="6A0810F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4DC52D5"/>
    <w:multiLevelType w:val="hybridMultilevel"/>
    <w:tmpl w:val="5DDAD854"/>
    <w:lvl w:ilvl="0" w:tplc="03564C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7D313F6"/>
    <w:multiLevelType w:val="hybridMultilevel"/>
    <w:tmpl w:val="E466A0FA"/>
    <w:lvl w:ilvl="0" w:tplc="CF405E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AC33E24"/>
    <w:multiLevelType w:val="hybridMultilevel"/>
    <w:tmpl w:val="695A106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B482D52"/>
    <w:multiLevelType w:val="hybridMultilevel"/>
    <w:tmpl w:val="2B1294A6"/>
    <w:lvl w:ilvl="0" w:tplc="218AFD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04032FF"/>
    <w:multiLevelType w:val="hybridMultilevel"/>
    <w:tmpl w:val="C958BCA0"/>
    <w:lvl w:ilvl="0" w:tplc="D1EE53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146173F"/>
    <w:multiLevelType w:val="hybridMultilevel"/>
    <w:tmpl w:val="62B04F02"/>
    <w:lvl w:ilvl="0" w:tplc="BF20BE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2BE597D"/>
    <w:multiLevelType w:val="hybridMultilevel"/>
    <w:tmpl w:val="1A2C6A0C"/>
    <w:lvl w:ilvl="0" w:tplc="F49ED44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8">
    <w:nsid w:val="39B2285C"/>
    <w:multiLevelType w:val="hybridMultilevel"/>
    <w:tmpl w:val="084228A8"/>
    <w:lvl w:ilvl="0" w:tplc="04090011">
      <w:start w:val="1"/>
      <w:numFmt w:val="decimal"/>
      <w:lvlText w:val="%1)"/>
      <w:lvlJc w:val="left"/>
      <w:pPr>
        <w:ind w:left="1260" w:hanging="420"/>
      </w:p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9">
    <w:nsid w:val="3ED3688A"/>
    <w:multiLevelType w:val="hybridMultilevel"/>
    <w:tmpl w:val="6AD8542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42E8137D"/>
    <w:multiLevelType w:val="hybridMultilevel"/>
    <w:tmpl w:val="0D1A0C44"/>
    <w:lvl w:ilvl="0" w:tplc="E7BA6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47A67AA5"/>
    <w:multiLevelType w:val="hybridMultilevel"/>
    <w:tmpl w:val="2B5E01A0"/>
    <w:lvl w:ilvl="0" w:tplc="404612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4B2E64F5"/>
    <w:multiLevelType w:val="hybridMultilevel"/>
    <w:tmpl w:val="A566D592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4BD91BC2"/>
    <w:multiLevelType w:val="hybridMultilevel"/>
    <w:tmpl w:val="32F6827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4">
    <w:nsid w:val="58BB4665"/>
    <w:multiLevelType w:val="hybridMultilevel"/>
    <w:tmpl w:val="7068A6E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7029160B"/>
    <w:multiLevelType w:val="hybridMultilevel"/>
    <w:tmpl w:val="92E86DCA"/>
    <w:lvl w:ilvl="0" w:tplc="31A297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7422061B"/>
    <w:multiLevelType w:val="hybridMultilevel"/>
    <w:tmpl w:val="BC92C7F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7">
    <w:nsid w:val="78DC6F3D"/>
    <w:multiLevelType w:val="hybridMultilevel"/>
    <w:tmpl w:val="9588FBE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0"/>
  </w:num>
  <w:num w:numId="5">
    <w:abstractNumId w:val="16"/>
  </w:num>
  <w:num w:numId="6">
    <w:abstractNumId w:val="13"/>
  </w:num>
  <w:num w:numId="7">
    <w:abstractNumId w:val="17"/>
  </w:num>
  <w:num w:numId="8">
    <w:abstractNumId w:val="14"/>
  </w:num>
  <w:num w:numId="9">
    <w:abstractNumId w:val="10"/>
  </w:num>
  <w:num w:numId="10">
    <w:abstractNumId w:val="11"/>
  </w:num>
  <w:num w:numId="11">
    <w:abstractNumId w:val="12"/>
  </w:num>
  <w:num w:numId="12">
    <w:abstractNumId w:val="8"/>
  </w:num>
  <w:num w:numId="13">
    <w:abstractNumId w:val="15"/>
  </w:num>
  <w:num w:numId="14">
    <w:abstractNumId w:val="4"/>
  </w:num>
  <w:num w:numId="15">
    <w:abstractNumId w:val="1"/>
  </w:num>
  <w:num w:numId="16">
    <w:abstractNumId w:val="2"/>
  </w:num>
  <w:num w:numId="17">
    <w:abstractNumId w:val="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C5B25"/>
    <w:rsid w:val="000140A0"/>
    <w:rsid w:val="000260BD"/>
    <w:rsid w:val="00072A38"/>
    <w:rsid w:val="0009685F"/>
    <w:rsid w:val="000A2503"/>
    <w:rsid w:val="000A7C44"/>
    <w:rsid w:val="000C552B"/>
    <w:rsid w:val="000C5B25"/>
    <w:rsid w:val="000E2A69"/>
    <w:rsid w:val="000F0A83"/>
    <w:rsid w:val="000F7BB6"/>
    <w:rsid w:val="0012563F"/>
    <w:rsid w:val="0013575A"/>
    <w:rsid w:val="001422F9"/>
    <w:rsid w:val="00170E91"/>
    <w:rsid w:val="001A581B"/>
    <w:rsid w:val="001B1C3D"/>
    <w:rsid w:val="001E1BE1"/>
    <w:rsid w:val="001E67BA"/>
    <w:rsid w:val="00211048"/>
    <w:rsid w:val="00211437"/>
    <w:rsid w:val="00212C06"/>
    <w:rsid w:val="00266D99"/>
    <w:rsid w:val="002C0563"/>
    <w:rsid w:val="002C3672"/>
    <w:rsid w:val="002C3F2F"/>
    <w:rsid w:val="002C416F"/>
    <w:rsid w:val="002E4D6B"/>
    <w:rsid w:val="002F23D7"/>
    <w:rsid w:val="0030421B"/>
    <w:rsid w:val="00346BD5"/>
    <w:rsid w:val="003525B8"/>
    <w:rsid w:val="00386925"/>
    <w:rsid w:val="00394BF6"/>
    <w:rsid w:val="003A5C11"/>
    <w:rsid w:val="003C2CBB"/>
    <w:rsid w:val="003D3054"/>
    <w:rsid w:val="003D4204"/>
    <w:rsid w:val="003D7D52"/>
    <w:rsid w:val="003F3D93"/>
    <w:rsid w:val="00411AEC"/>
    <w:rsid w:val="00415DE2"/>
    <w:rsid w:val="0043064A"/>
    <w:rsid w:val="004349D2"/>
    <w:rsid w:val="0043676C"/>
    <w:rsid w:val="0045087E"/>
    <w:rsid w:val="004668BA"/>
    <w:rsid w:val="004935B7"/>
    <w:rsid w:val="00493BDF"/>
    <w:rsid w:val="004B3CA7"/>
    <w:rsid w:val="004C64E4"/>
    <w:rsid w:val="004D35D0"/>
    <w:rsid w:val="004E0C43"/>
    <w:rsid w:val="004E2368"/>
    <w:rsid w:val="004F22FB"/>
    <w:rsid w:val="004F6475"/>
    <w:rsid w:val="0051275A"/>
    <w:rsid w:val="00512784"/>
    <w:rsid w:val="00534DF0"/>
    <w:rsid w:val="00563BEF"/>
    <w:rsid w:val="00576D47"/>
    <w:rsid w:val="005902AA"/>
    <w:rsid w:val="005D1836"/>
    <w:rsid w:val="005D32F9"/>
    <w:rsid w:val="005E1B86"/>
    <w:rsid w:val="005E2744"/>
    <w:rsid w:val="00620BA9"/>
    <w:rsid w:val="00631144"/>
    <w:rsid w:val="00641204"/>
    <w:rsid w:val="0064175E"/>
    <w:rsid w:val="00644AB4"/>
    <w:rsid w:val="00645D99"/>
    <w:rsid w:val="00646586"/>
    <w:rsid w:val="006551CD"/>
    <w:rsid w:val="00656655"/>
    <w:rsid w:val="006778E8"/>
    <w:rsid w:val="006B1456"/>
    <w:rsid w:val="006D2C97"/>
    <w:rsid w:val="006D4B2F"/>
    <w:rsid w:val="006F6172"/>
    <w:rsid w:val="006F7AE5"/>
    <w:rsid w:val="00723420"/>
    <w:rsid w:val="007236E1"/>
    <w:rsid w:val="007254F1"/>
    <w:rsid w:val="007327BD"/>
    <w:rsid w:val="007366BB"/>
    <w:rsid w:val="00743C6F"/>
    <w:rsid w:val="007545F0"/>
    <w:rsid w:val="007664F8"/>
    <w:rsid w:val="00777024"/>
    <w:rsid w:val="007A01A0"/>
    <w:rsid w:val="007C17CA"/>
    <w:rsid w:val="007D5ECA"/>
    <w:rsid w:val="007F0D0C"/>
    <w:rsid w:val="00803D16"/>
    <w:rsid w:val="00805509"/>
    <w:rsid w:val="00814761"/>
    <w:rsid w:val="00841DF9"/>
    <w:rsid w:val="00865C6B"/>
    <w:rsid w:val="00880232"/>
    <w:rsid w:val="0088116A"/>
    <w:rsid w:val="0089570B"/>
    <w:rsid w:val="0089665B"/>
    <w:rsid w:val="008E5469"/>
    <w:rsid w:val="008E6FC8"/>
    <w:rsid w:val="008F0D09"/>
    <w:rsid w:val="009008D5"/>
    <w:rsid w:val="009064FE"/>
    <w:rsid w:val="009152CC"/>
    <w:rsid w:val="00941FBB"/>
    <w:rsid w:val="00970291"/>
    <w:rsid w:val="00972442"/>
    <w:rsid w:val="00980235"/>
    <w:rsid w:val="0098458E"/>
    <w:rsid w:val="00987FA2"/>
    <w:rsid w:val="00992640"/>
    <w:rsid w:val="0099605A"/>
    <w:rsid w:val="009A2D4C"/>
    <w:rsid w:val="009A3E74"/>
    <w:rsid w:val="009A45BF"/>
    <w:rsid w:val="009C0CBB"/>
    <w:rsid w:val="009C4E3F"/>
    <w:rsid w:val="009D552D"/>
    <w:rsid w:val="009E5930"/>
    <w:rsid w:val="009F5F9F"/>
    <w:rsid w:val="00A03631"/>
    <w:rsid w:val="00A34622"/>
    <w:rsid w:val="00A40694"/>
    <w:rsid w:val="00A75EEF"/>
    <w:rsid w:val="00A96CA5"/>
    <w:rsid w:val="00AA53CA"/>
    <w:rsid w:val="00AB0E9B"/>
    <w:rsid w:val="00AD36BB"/>
    <w:rsid w:val="00AD37C8"/>
    <w:rsid w:val="00AD5BF8"/>
    <w:rsid w:val="00AF36DA"/>
    <w:rsid w:val="00B1681E"/>
    <w:rsid w:val="00B24C86"/>
    <w:rsid w:val="00B35A1C"/>
    <w:rsid w:val="00B44F76"/>
    <w:rsid w:val="00BB116C"/>
    <w:rsid w:val="00BC3A71"/>
    <w:rsid w:val="00BD0888"/>
    <w:rsid w:val="00BD0FC4"/>
    <w:rsid w:val="00BE2A0B"/>
    <w:rsid w:val="00BE608F"/>
    <w:rsid w:val="00BF5E28"/>
    <w:rsid w:val="00C11631"/>
    <w:rsid w:val="00C424E8"/>
    <w:rsid w:val="00C70D3D"/>
    <w:rsid w:val="00C716F7"/>
    <w:rsid w:val="00CC4331"/>
    <w:rsid w:val="00CC6F36"/>
    <w:rsid w:val="00CE2956"/>
    <w:rsid w:val="00D14B6B"/>
    <w:rsid w:val="00D20DDD"/>
    <w:rsid w:val="00D50B80"/>
    <w:rsid w:val="00D5259A"/>
    <w:rsid w:val="00D7293D"/>
    <w:rsid w:val="00D84D85"/>
    <w:rsid w:val="00DA3C4C"/>
    <w:rsid w:val="00E166D3"/>
    <w:rsid w:val="00E34EAC"/>
    <w:rsid w:val="00E36324"/>
    <w:rsid w:val="00E53669"/>
    <w:rsid w:val="00E62C9F"/>
    <w:rsid w:val="00E75E08"/>
    <w:rsid w:val="00E96650"/>
    <w:rsid w:val="00EB07C9"/>
    <w:rsid w:val="00EB67D1"/>
    <w:rsid w:val="00EC3A79"/>
    <w:rsid w:val="00EC4B01"/>
    <w:rsid w:val="00F04158"/>
    <w:rsid w:val="00F20121"/>
    <w:rsid w:val="00F218D7"/>
    <w:rsid w:val="00F26096"/>
    <w:rsid w:val="00F46C3F"/>
    <w:rsid w:val="00F83D8B"/>
    <w:rsid w:val="00FA2F90"/>
    <w:rsid w:val="00FD37DA"/>
    <w:rsid w:val="00FF36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C4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BB6"/>
    <w:pPr>
      <w:ind w:firstLineChars="200" w:firstLine="420"/>
    </w:pPr>
  </w:style>
  <w:style w:type="table" w:styleId="a4">
    <w:name w:val="Table Grid"/>
    <w:basedOn w:val="a1"/>
    <w:uiPriority w:val="39"/>
    <w:rsid w:val="000F7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869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386925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3869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386925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7545F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7545F0"/>
    <w:rPr>
      <w:sz w:val="18"/>
      <w:szCs w:val="18"/>
    </w:rPr>
  </w:style>
  <w:style w:type="paragraph" w:customStyle="1" w:styleId="Default">
    <w:name w:val="Default"/>
    <w:rsid w:val="00620BA9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44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0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34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22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3B0D6-46C0-407E-AD43-8EED330DC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738</Words>
  <Characters>4209</Characters>
  <Application>Microsoft Office Word</Application>
  <DocSecurity>0</DocSecurity>
  <Lines>35</Lines>
  <Paragraphs>9</Paragraphs>
  <ScaleCrop>false</ScaleCrop>
  <Company/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用户</dc:creator>
  <cp:keywords/>
  <dc:description/>
  <cp:lastModifiedBy>sjxx510</cp:lastModifiedBy>
  <cp:revision>69</cp:revision>
  <cp:lastPrinted>2019-06-05T00:33:00Z</cp:lastPrinted>
  <dcterms:created xsi:type="dcterms:W3CDTF">2019-06-12T06:29:00Z</dcterms:created>
  <dcterms:modified xsi:type="dcterms:W3CDTF">2019-11-07T08:12:00Z</dcterms:modified>
</cp:coreProperties>
</file>